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AAE" w:rsidRPr="00117D58" w:rsidRDefault="00FD64B6" w:rsidP="00117D58">
      <w:pPr>
        <w:pStyle w:val="a6"/>
        <w:widowControl w:val="0"/>
        <w:ind w:firstLine="0"/>
        <w:contextualSpacing/>
        <w:rPr>
          <w:sz w:val="24"/>
          <w:szCs w:val="24"/>
          <w:u w:val="single"/>
        </w:rPr>
      </w:pPr>
      <w:r w:rsidRPr="00117D58">
        <w:rPr>
          <w:sz w:val="24"/>
          <w:szCs w:val="24"/>
          <w:u w:val="single"/>
        </w:rPr>
        <w:t xml:space="preserve">Информация по специальностям </w:t>
      </w:r>
      <w:bookmarkStart w:id="0" w:name="_GoBack"/>
      <w:bookmarkEnd w:id="0"/>
      <w:r w:rsidRPr="00117D58">
        <w:rPr>
          <w:sz w:val="24"/>
          <w:szCs w:val="24"/>
          <w:u w:val="single"/>
        </w:rPr>
        <w:t>и напр</w:t>
      </w:r>
      <w:r w:rsidR="00251546" w:rsidRPr="00117D58">
        <w:rPr>
          <w:sz w:val="24"/>
          <w:szCs w:val="24"/>
          <w:u w:val="single"/>
        </w:rPr>
        <w:t>авлениям подготовки выпуска 202</w:t>
      </w:r>
      <w:r w:rsidR="00460C54" w:rsidRPr="00117D58">
        <w:rPr>
          <w:sz w:val="24"/>
          <w:szCs w:val="24"/>
          <w:u w:val="single"/>
        </w:rPr>
        <w:t>6</w:t>
      </w:r>
      <w:r w:rsidRPr="00117D58">
        <w:rPr>
          <w:sz w:val="24"/>
          <w:szCs w:val="24"/>
          <w:u w:val="single"/>
        </w:rPr>
        <w:t>г.</w:t>
      </w:r>
    </w:p>
    <w:p w:rsidR="00FD64B6" w:rsidRPr="00117D58" w:rsidRDefault="00FD64B6" w:rsidP="00F87E9D">
      <w:pPr>
        <w:pStyle w:val="a6"/>
        <w:widowControl w:val="0"/>
        <w:ind w:firstLine="851"/>
        <w:contextualSpacing/>
        <w:jc w:val="both"/>
        <w:rPr>
          <w:bCs w:val="0"/>
          <w:sz w:val="24"/>
          <w:szCs w:val="24"/>
        </w:rPr>
      </w:pPr>
    </w:p>
    <w:p w:rsidR="00915AAE" w:rsidRPr="00117D58" w:rsidRDefault="00BC1E4C" w:rsidP="00F87E9D">
      <w:pPr>
        <w:pStyle w:val="1"/>
        <w:keepNext w:val="0"/>
        <w:widowControl w:val="0"/>
        <w:ind w:firstLine="851"/>
        <w:contextualSpacing/>
        <w:jc w:val="both"/>
        <w:rPr>
          <w:b w:val="0"/>
          <w:sz w:val="24"/>
          <w:szCs w:val="24"/>
        </w:rPr>
      </w:pPr>
      <w:r w:rsidRPr="00117D58">
        <w:rPr>
          <w:sz w:val="24"/>
          <w:szCs w:val="24"/>
          <w:u w:val="single"/>
        </w:rPr>
        <w:t>Специалитет</w:t>
      </w:r>
      <w:r w:rsidRPr="00117D58">
        <w:rPr>
          <w:b w:val="0"/>
          <w:sz w:val="24"/>
          <w:szCs w:val="24"/>
        </w:rPr>
        <w:t xml:space="preserve"> – это традиционное Российское высшее образование. Нормативный срок обучения не менее 5 лет, по отдельным специальностям заочная форма обучения предполагает обучение в течение 6 лет. Программы подготовки специалистов предполагают подготовку инженеров для отдельной отрасли народного хозяйства. </w:t>
      </w:r>
    </w:p>
    <w:p w:rsidR="00915AAE" w:rsidRPr="00117D58" w:rsidRDefault="00BC1E4C" w:rsidP="00F87E9D">
      <w:pPr>
        <w:pStyle w:val="a8"/>
        <w:widowControl w:val="0"/>
        <w:spacing w:before="0" w:after="0"/>
        <w:ind w:left="0" w:right="0" w:firstLine="851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117D58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Бакалавр</w:t>
      </w:r>
      <w:r w:rsidRPr="00117D58">
        <w:rPr>
          <w:rFonts w:ascii="Times New Roman" w:hAnsi="Times New Roman" w:cs="Times New Roman"/>
          <w:color w:val="auto"/>
          <w:sz w:val="24"/>
          <w:szCs w:val="24"/>
        </w:rPr>
        <w:t xml:space="preserve"> – выпускник вуза универсального профиля, получающий полное высшее образование. Бакалавры, имеющие хорошую фундаментальную подготовку, успешно устраиваются на предприятиях и организациях любых форм собственности. </w:t>
      </w:r>
    </w:p>
    <w:p w:rsidR="00915AAE" w:rsidRPr="00117D58" w:rsidRDefault="00BC1E4C" w:rsidP="00F87E9D">
      <w:pPr>
        <w:pStyle w:val="1"/>
        <w:keepNext w:val="0"/>
        <w:widowControl w:val="0"/>
        <w:ind w:firstLine="851"/>
        <w:contextualSpacing/>
        <w:jc w:val="both"/>
        <w:rPr>
          <w:b w:val="0"/>
          <w:sz w:val="24"/>
          <w:szCs w:val="24"/>
        </w:rPr>
      </w:pPr>
      <w:r w:rsidRPr="00117D58">
        <w:rPr>
          <w:b w:val="0"/>
          <w:sz w:val="24"/>
          <w:szCs w:val="24"/>
        </w:rPr>
        <w:t>Успешно освоившим программы подготовки бакалавра и специалиста, на конкурсной основе предоставляется возможность получения высшего образования с присвоением квалификации (степени) «</w:t>
      </w:r>
      <w:r w:rsidRPr="00117D58">
        <w:rPr>
          <w:sz w:val="24"/>
          <w:szCs w:val="24"/>
          <w:u w:val="single"/>
        </w:rPr>
        <w:t>Магистр</w:t>
      </w:r>
      <w:r w:rsidRPr="00117D58">
        <w:rPr>
          <w:b w:val="0"/>
          <w:sz w:val="24"/>
          <w:szCs w:val="24"/>
        </w:rPr>
        <w:t xml:space="preserve">». </w:t>
      </w:r>
    </w:p>
    <w:p w:rsidR="00915AAE" w:rsidRPr="00117D58" w:rsidRDefault="00915AAE" w:rsidP="00F87E9D">
      <w:pPr>
        <w:pStyle w:val="1"/>
        <w:keepNext w:val="0"/>
        <w:widowControl w:val="0"/>
        <w:ind w:firstLine="851"/>
        <w:contextualSpacing/>
        <w:jc w:val="both"/>
        <w:rPr>
          <w:b w:val="0"/>
          <w:sz w:val="24"/>
          <w:szCs w:val="24"/>
          <w:u w:val="single"/>
        </w:rPr>
      </w:pPr>
    </w:p>
    <w:p w:rsidR="00915AAE" w:rsidRPr="00117D58" w:rsidRDefault="00BC1E4C" w:rsidP="00F87E9D">
      <w:pPr>
        <w:pStyle w:val="1"/>
        <w:keepNext w:val="0"/>
        <w:widowControl w:val="0"/>
        <w:ind w:firstLine="709"/>
        <w:contextualSpacing/>
        <w:jc w:val="both"/>
        <w:rPr>
          <w:b w:val="0"/>
          <w:sz w:val="24"/>
          <w:szCs w:val="24"/>
          <w:u w:val="single"/>
        </w:rPr>
      </w:pPr>
      <w:r w:rsidRPr="00117D58">
        <w:rPr>
          <w:b w:val="0"/>
          <w:sz w:val="24"/>
          <w:szCs w:val="24"/>
          <w:u w:val="single"/>
        </w:rPr>
        <w:t xml:space="preserve">Направления подготовки </w:t>
      </w:r>
      <w:r w:rsidRPr="00117D58">
        <w:rPr>
          <w:sz w:val="24"/>
          <w:szCs w:val="24"/>
          <w:u w:val="single"/>
        </w:rPr>
        <w:t>Магистров</w:t>
      </w:r>
      <w:r w:rsidRPr="00117D58">
        <w:rPr>
          <w:b w:val="0"/>
          <w:sz w:val="24"/>
          <w:szCs w:val="24"/>
          <w:u w:val="single"/>
        </w:rPr>
        <w:t>:</w:t>
      </w:r>
    </w:p>
    <w:p w:rsidR="00915AAE" w:rsidRPr="00117D58" w:rsidRDefault="00BC1E4C" w:rsidP="00F87E9D">
      <w:pPr>
        <w:pStyle w:val="1"/>
        <w:keepNext w:val="0"/>
        <w:widowControl w:val="0"/>
        <w:ind w:firstLine="709"/>
        <w:contextualSpacing/>
        <w:jc w:val="both"/>
        <w:rPr>
          <w:sz w:val="24"/>
          <w:szCs w:val="24"/>
        </w:rPr>
      </w:pPr>
      <w:r w:rsidRPr="00117D58">
        <w:rPr>
          <w:sz w:val="24"/>
          <w:szCs w:val="24"/>
        </w:rPr>
        <w:t>08.04.01 – Строительство</w:t>
      </w:r>
    </w:p>
    <w:p w:rsidR="00915AAE" w:rsidRPr="00117D58" w:rsidRDefault="00BC1E4C" w:rsidP="00F87E9D">
      <w:pPr>
        <w:pStyle w:val="1"/>
        <w:widowControl w:val="0"/>
        <w:ind w:firstLine="709"/>
        <w:contextualSpacing/>
        <w:jc w:val="both"/>
        <w:rPr>
          <w:b w:val="0"/>
          <w:sz w:val="24"/>
          <w:szCs w:val="24"/>
        </w:rPr>
      </w:pPr>
      <w:r w:rsidRPr="00117D58">
        <w:rPr>
          <w:b w:val="0"/>
          <w:sz w:val="24"/>
          <w:szCs w:val="24"/>
        </w:rPr>
        <w:t>Профиль:</w:t>
      </w:r>
      <w:r w:rsidRPr="00117D58">
        <w:rPr>
          <w:sz w:val="24"/>
          <w:szCs w:val="24"/>
        </w:rPr>
        <w:t xml:space="preserve"> </w:t>
      </w:r>
      <w:r w:rsidRPr="00117D58">
        <w:rPr>
          <w:i/>
          <w:sz w:val="24"/>
          <w:szCs w:val="24"/>
        </w:rPr>
        <w:t>«Проектирование, сооружение и эксплуатация объектов транспортной инфраструктуры».</w:t>
      </w:r>
      <w:r w:rsidRPr="00117D58">
        <w:rPr>
          <w:sz w:val="24"/>
          <w:szCs w:val="24"/>
        </w:rPr>
        <w:t xml:space="preserve"> </w:t>
      </w:r>
      <w:r w:rsidRPr="00117D58">
        <w:rPr>
          <w:b w:val="0"/>
          <w:sz w:val="24"/>
          <w:szCs w:val="24"/>
        </w:rPr>
        <w:t>Магистр может осуществлять деятельность, требующую глубоких знаний, фундаментальных и прикладных профессиональных наук.</w:t>
      </w:r>
      <w:r w:rsidR="00BC043B" w:rsidRPr="00117D58">
        <w:rPr>
          <w:b w:val="0"/>
          <w:sz w:val="24"/>
          <w:szCs w:val="24"/>
        </w:rPr>
        <w:t xml:space="preserve"> </w:t>
      </w:r>
      <w:r w:rsidR="00BC043B" w:rsidRPr="00117D58">
        <w:rPr>
          <w:b w:val="0"/>
          <w:sz w:val="24"/>
          <w:szCs w:val="24"/>
        </w:rPr>
        <w:t>Область</w:t>
      </w:r>
      <w:r w:rsidR="00BC043B" w:rsidRPr="00117D58">
        <w:rPr>
          <w:b w:val="0"/>
          <w:sz w:val="24"/>
          <w:szCs w:val="24"/>
        </w:rPr>
        <w:t>ю</w:t>
      </w:r>
      <w:r w:rsidR="00BC043B" w:rsidRPr="00117D58">
        <w:rPr>
          <w:b w:val="0"/>
          <w:sz w:val="24"/>
          <w:szCs w:val="24"/>
        </w:rPr>
        <w:t xml:space="preserve"> профессиональной деятельности</w:t>
      </w:r>
      <w:r w:rsidR="00BC043B" w:rsidRPr="00117D58">
        <w:rPr>
          <w:b w:val="0"/>
          <w:sz w:val="24"/>
          <w:szCs w:val="24"/>
        </w:rPr>
        <w:t xml:space="preserve"> выпускника является </w:t>
      </w:r>
      <w:r w:rsidR="00BC043B" w:rsidRPr="00117D58">
        <w:rPr>
          <w:b w:val="0"/>
          <w:sz w:val="24"/>
          <w:szCs w:val="24"/>
        </w:rPr>
        <w:t>проектно-изыскательская, научно-исследовательская, организационно-управленческая деятельность в области строительства и жилищно-коммунального хозяйства (в сфере инженерных изысканий и исследований для строительства, проектирования, строительства и оснащения объектов капитального строительства, технической эксплуатации, ремонта, демонтажа, реконструкции зданий и сооружений).</w:t>
      </w:r>
    </w:p>
    <w:p w:rsidR="00460C54" w:rsidRPr="00117D58" w:rsidRDefault="00027E40" w:rsidP="00F87E9D">
      <w:pPr>
        <w:widowControl w:val="0"/>
        <w:ind w:firstLine="709"/>
        <w:contextualSpacing/>
        <w:jc w:val="both"/>
        <w:rPr>
          <w:b/>
          <w:szCs w:val="24"/>
        </w:rPr>
      </w:pPr>
      <w:r w:rsidRPr="00117D58">
        <w:rPr>
          <w:b/>
          <w:szCs w:val="24"/>
        </w:rPr>
        <w:t>09.04.01 – «Информатика и вычислительная техника»</w:t>
      </w:r>
    </w:p>
    <w:p w:rsidR="00E41F9E" w:rsidRPr="00117D58" w:rsidRDefault="00027E40" w:rsidP="00537045">
      <w:pPr>
        <w:widowControl w:val="0"/>
        <w:ind w:firstLine="709"/>
        <w:contextualSpacing/>
        <w:jc w:val="both"/>
        <w:rPr>
          <w:b/>
          <w:szCs w:val="24"/>
        </w:rPr>
      </w:pPr>
      <w:r w:rsidRPr="00117D58">
        <w:rPr>
          <w:szCs w:val="24"/>
        </w:rPr>
        <w:t xml:space="preserve">Профиль: </w:t>
      </w:r>
      <w:r w:rsidRPr="00117D58">
        <w:rPr>
          <w:b/>
          <w:i/>
          <w:szCs w:val="24"/>
        </w:rPr>
        <w:t>«Технологии искусственного интеллекта и интеллектуальные системы»</w:t>
      </w:r>
      <w:r w:rsidR="00E41F9E" w:rsidRPr="00117D58">
        <w:rPr>
          <w:b/>
          <w:i/>
          <w:szCs w:val="24"/>
        </w:rPr>
        <w:t>.</w:t>
      </w:r>
      <w:r w:rsidR="00537045" w:rsidRPr="00117D58">
        <w:rPr>
          <w:b/>
          <w:szCs w:val="24"/>
        </w:rPr>
        <w:t xml:space="preserve"> </w:t>
      </w:r>
      <w:r w:rsidR="00E41F9E" w:rsidRPr="00117D58">
        <w:rPr>
          <w:kern w:val="0"/>
          <w:szCs w:val="24"/>
        </w:rPr>
        <w:t>В процессе обучения в магистратуре студенты совершенствуют навыки создания систем и технологий искусственного интеллекта; интеллектуальных информационных систем; моделирования и обучения искусственных нейронных сетей; технологий и методов машинного обучения; технологий разработки программного обеспечения; технологий баз данных; технологий и инструментов больших данных (</w:t>
      </w:r>
      <w:proofErr w:type="spellStart"/>
      <w:r w:rsidR="00E41F9E" w:rsidRPr="00117D58">
        <w:rPr>
          <w:kern w:val="0"/>
          <w:szCs w:val="24"/>
        </w:rPr>
        <w:t>Big</w:t>
      </w:r>
      <w:proofErr w:type="spellEnd"/>
      <w:r w:rsidR="00E41F9E" w:rsidRPr="00117D58">
        <w:rPr>
          <w:kern w:val="0"/>
          <w:szCs w:val="24"/>
        </w:rPr>
        <w:t xml:space="preserve"> </w:t>
      </w:r>
      <w:proofErr w:type="spellStart"/>
      <w:r w:rsidR="00E41F9E" w:rsidRPr="00117D58">
        <w:rPr>
          <w:kern w:val="0"/>
          <w:szCs w:val="24"/>
        </w:rPr>
        <w:t>Data</w:t>
      </w:r>
      <w:proofErr w:type="spellEnd"/>
      <w:r w:rsidR="00E41F9E" w:rsidRPr="00117D58">
        <w:rPr>
          <w:kern w:val="0"/>
          <w:szCs w:val="24"/>
        </w:rPr>
        <w:t>); защиты информации и интеллектуальной собственности.</w:t>
      </w:r>
    </w:p>
    <w:p w:rsidR="00E41F9E" w:rsidRPr="00117D58" w:rsidRDefault="00E41F9E" w:rsidP="00F87E9D">
      <w:pPr>
        <w:ind w:firstLine="709"/>
        <w:contextualSpacing/>
        <w:jc w:val="both"/>
        <w:rPr>
          <w:spacing w:val="-2"/>
          <w:kern w:val="0"/>
          <w:szCs w:val="24"/>
        </w:rPr>
      </w:pPr>
      <w:r w:rsidRPr="00117D58">
        <w:rPr>
          <w:spacing w:val="-2"/>
          <w:kern w:val="0"/>
          <w:szCs w:val="24"/>
        </w:rPr>
        <w:t xml:space="preserve">Выпускники успешно трудоустраиваются на предприятиях ж.-д. транспорта, в сфере управления, в веб студиях, банковском деле, в современной промышленности, медицине, </w:t>
      </w:r>
      <w:r w:rsidR="00BC043B" w:rsidRPr="00117D58">
        <w:rPr>
          <w:spacing w:val="-2"/>
          <w:kern w:val="0"/>
          <w:szCs w:val="24"/>
        </w:rPr>
        <w:t>в компаниях,</w:t>
      </w:r>
      <w:r w:rsidRPr="00117D58">
        <w:rPr>
          <w:spacing w:val="-2"/>
          <w:kern w:val="0"/>
          <w:szCs w:val="24"/>
        </w:rPr>
        <w:t xml:space="preserve"> обеспечивающих защиту информации и разрабатывающих компьютерное программное обеспечение и т.д.</w:t>
      </w:r>
    </w:p>
    <w:p w:rsidR="00915AAE" w:rsidRPr="00117D58" w:rsidRDefault="00BC1E4C" w:rsidP="00F87E9D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b/>
          <w:szCs w:val="24"/>
        </w:rPr>
      </w:pPr>
      <w:r w:rsidRPr="00117D58">
        <w:rPr>
          <w:b/>
          <w:szCs w:val="24"/>
        </w:rPr>
        <w:t xml:space="preserve">15.04.01 – Машиностроение </w:t>
      </w:r>
    </w:p>
    <w:p w:rsidR="006A2911" w:rsidRPr="00117D58" w:rsidRDefault="00C948AE" w:rsidP="00537045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b/>
          <w:i/>
          <w:szCs w:val="24"/>
        </w:rPr>
      </w:pPr>
      <w:r w:rsidRPr="00117D58">
        <w:rPr>
          <w:b/>
          <w:szCs w:val="24"/>
        </w:rPr>
        <w:t xml:space="preserve">Профиль: </w:t>
      </w:r>
      <w:r w:rsidRPr="00117D58">
        <w:rPr>
          <w:b/>
          <w:i/>
          <w:szCs w:val="24"/>
        </w:rPr>
        <w:t>«Управление и организация бизнеса в машиностроении»</w:t>
      </w:r>
      <w:r w:rsidR="00537045" w:rsidRPr="00117D58">
        <w:rPr>
          <w:b/>
          <w:i/>
          <w:szCs w:val="24"/>
        </w:rPr>
        <w:t xml:space="preserve">. </w:t>
      </w:r>
      <w:r w:rsidR="006A2911" w:rsidRPr="00117D58">
        <w:rPr>
          <w:bCs/>
        </w:rPr>
        <w:t>Область профессиональной деятельности</w:t>
      </w:r>
      <w:r w:rsidR="006A2911" w:rsidRPr="00117D58">
        <w:rPr>
          <w:b/>
          <w:bCs/>
        </w:rPr>
        <w:t xml:space="preserve">: </w:t>
      </w:r>
      <w:r w:rsidR="006A2911" w:rsidRPr="00117D58">
        <w:rPr>
          <w:bCs/>
        </w:rPr>
        <w:t>п</w:t>
      </w:r>
      <w:r w:rsidR="006A2911" w:rsidRPr="00117D58">
        <w:t>рофессиональная деятельность выпускника магистратуры связана с организацией управления ресурсами и процессами промышленного бизнеса. Востребованность выпускников актуальна как на предприятиях машиностроения, так и в организациях, обслуживающих промышленный сектор. Программа магистратуры формирует компетенции необходимые для организации процессов планирования развития бизнеса, учета производственной деятельности; выполнения технико-экономического анализа, оценки эффективности инвестиций; внедрение инструментов организации труда и многое другое. В рамках освоения программы магистратуры выпускники готовятся к решению задач профессиональной деятельности следующего типа – экспертный, надзорный и инспекционно-аудиторский.</w:t>
      </w:r>
    </w:p>
    <w:p w:rsidR="00915AAE" w:rsidRPr="00117D58" w:rsidRDefault="00BC1E4C" w:rsidP="00F87E9D">
      <w:pPr>
        <w:widowControl w:val="0"/>
        <w:ind w:firstLine="709"/>
        <w:contextualSpacing/>
        <w:jc w:val="both"/>
        <w:rPr>
          <w:b/>
          <w:szCs w:val="24"/>
        </w:rPr>
      </w:pPr>
      <w:r w:rsidRPr="00117D58">
        <w:rPr>
          <w:b/>
          <w:bCs/>
          <w:iCs/>
          <w:szCs w:val="24"/>
        </w:rPr>
        <w:t>15.04.02 – «Технологические машины и оборудование»</w:t>
      </w:r>
    </w:p>
    <w:p w:rsidR="00915AAE" w:rsidRPr="00117D58" w:rsidRDefault="00BC1E4C" w:rsidP="00F87E9D">
      <w:pPr>
        <w:widowControl w:val="0"/>
        <w:ind w:firstLine="709"/>
        <w:contextualSpacing/>
        <w:jc w:val="both"/>
        <w:rPr>
          <w:b/>
          <w:szCs w:val="24"/>
        </w:rPr>
      </w:pPr>
      <w:r w:rsidRPr="00117D58">
        <w:rPr>
          <w:szCs w:val="24"/>
        </w:rPr>
        <w:t>Профиль:</w:t>
      </w:r>
      <w:r w:rsidRPr="00117D58">
        <w:rPr>
          <w:b/>
          <w:szCs w:val="24"/>
        </w:rPr>
        <w:t xml:space="preserve"> </w:t>
      </w:r>
      <w:r w:rsidRPr="00117D58">
        <w:rPr>
          <w:b/>
          <w:i/>
          <w:szCs w:val="24"/>
        </w:rPr>
        <w:t xml:space="preserve">«Машиноведение и детали машин». </w:t>
      </w:r>
      <w:r w:rsidR="00BE5806" w:rsidRPr="00117D58">
        <w:rPr>
          <w:szCs w:val="24"/>
        </w:rPr>
        <w:t xml:space="preserve">Область профессиональной деятельности магистров включает применение информационных технологий, современных систем компьютерной математики, технологий конечно-элементного анализа и вычислительной </w:t>
      </w:r>
      <w:proofErr w:type="spellStart"/>
      <w:r w:rsidR="00BE5806" w:rsidRPr="00117D58">
        <w:rPr>
          <w:szCs w:val="24"/>
        </w:rPr>
        <w:t>гидрогазодинамики</w:t>
      </w:r>
      <w:proofErr w:type="spellEnd"/>
      <w:r w:rsidR="00BE5806" w:rsidRPr="00117D58">
        <w:rPr>
          <w:szCs w:val="24"/>
        </w:rPr>
        <w:t xml:space="preserve">, наукоемких компьютерных технологий - программных систем компьютерного проектирования (систем автоматизированного проектирования, САПР; CAD-систем, </w:t>
      </w:r>
      <w:proofErr w:type="spellStart"/>
      <w:r w:rsidR="00BE5806" w:rsidRPr="00117D58">
        <w:rPr>
          <w:szCs w:val="24"/>
        </w:rPr>
        <w:t>Computer-Aided</w:t>
      </w:r>
      <w:proofErr w:type="spellEnd"/>
      <w:r w:rsidR="00BE5806" w:rsidRPr="00117D58">
        <w:rPr>
          <w:szCs w:val="24"/>
        </w:rPr>
        <w:t xml:space="preserve"> </w:t>
      </w:r>
      <w:proofErr w:type="spellStart"/>
      <w:r w:rsidR="00BE5806" w:rsidRPr="00117D58">
        <w:rPr>
          <w:szCs w:val="24"/>
        </w:rPr>
        <w:t>Design</w:t>
      </w:r>
      <w:proofErr w:type="spellEnd"/>
      <w:r w:rsidR="00BE5806" w:rsidRPr="00117D58">
        <w:rPr>
          <w:szCs w:val="24"/>
        </w:rPr>
        <w:t xml:space="preserve">), программных систем инженерного анализа и компьютерного инжиниринга (CAE-систем, </w:t>
      </w:r>
      <w:proofErr w:type="spellStart"/>
      <w:r w:rsidR="00BE5806" w:rsidRPr="00117D58">
        <w:rPr>
          <w:szCs w:val="24"/>
        </w:rPr>
        <w:t>Computer-Aided</w:t>
      </w:r>
      <w:proofErr w:type="spellEnd"/>
      <w:r w:rsidR="00BE5806" w:rsidRPr="00117D58">
        <w:rPr>
          <w:szCs w:val="24"/>
        </w:rPr>
        <w:t xml:space="preserve"> </w:t>
      </w:r>
      <w:proofErr w:type="spellStart"/>
      <w:r w:rsidR="00BE5806" w:rsidRPr="00117D58">
        <w:rPr>
          <w:szCs w:val="24"/>
        </w:rPr>
        <w:t>Engineering</w:t>
      </w:r>
      <w:proofErr w:type="spellEnd"/>
      <w:r w:rsidR="00BE5806" w:rsidRPr="00117D58">
        <w:rPr>
          <w:szCs w:val="24"/>
        </w:rPr>
        <w:t>)</w:t>
      </w:r>
      <w:r w:rsidRPr="00117D58">
        <w:rPr>
          <w:szCs w:val="24"/>
        </w:rPr>
        <w:t>.</w:t>
      </w:r>
    </w:p>
    <w:p w:rsidR="00915AAE" w:rsidRPr="00117D58" w:rsidRDefault="00BC1E4C" w:rsidP="00F87E9D">
      <w:pPr>
        <w:widowControl w:val="0"/>
        <w:ind w:firstLine="709"/>
        <w:contextualSpacing/>
        <w:jc w:val="both"/>
        <w:rPr>
          <w:b/>
          <w:bCs/>
          <w:iCs/>
          <w:szCs w:val="24"/>
        </w:rPr>
      </w:pPr>
      <w:r w:rsidRPr="00117D58">
        <w:rPr>
          <w:b/>
          <w:bCs/>
          <w:iCs/>
          <w:szCs w:val="24"/>
        </w:rPr>
        <w:t xml:space="preserve">15.04.03 – «Прикладная механика». </w:t>
      </w:r>
    </w:p>
    <w:p w:rsidR="00915AAE" w:rsidRPr="00117D58" w:rsidRDefault="00BC1E4C" w:rsidP="00F87E9D">
      <w:pPr>
        <w:widowControl w:val="0"/>
        <w:ind w:firstLine="709"/>
        <w:contextualSpacing/>
        <w:jc w:val="both"/>
        <w:rPr>
          <w:b/>
          <w:bCs/>
          <w:iCs/>
          <w:szCs w:val="24"/>
        </w:rPr>
      </w:pPr>
      <w:r w:rsidRPr="00117D58">
        <w:rPr>
          <w:szCs w:val="24"/>
        </w:rPr>
        <w:t>Профиль:</w:t>
      </w:r>
      <w:r w:rsidRPr="00117D58">
        <w:rPr>
          <w:b/>
          <w:szCs w:val="24"/>
        </w:rPr>
        <w:t xml:space="preserve"> </w:t>
      </w:r>
      <w:r w:rsidRPr="00117D58">
        <w:rPr>
          <w:b/>
          <w:i/>
          <w:szCs w:val="24"/>
        </w:rPr>
        <w:t>«Динамика и прочность машин</w:t>
      </w:r>
      <w:r w:rsidR="00A56D75" w:rsidRPr="00117D58">
        <w:rPr>
          <w:b/>
          <w:i/>
          <w:szCs w:val="24"/>
        </w:rPr>
        <w:t xml:space="preserve"> и оборудования</w:t>
      </w:r>
      <w:r w:rsidRPr="00117D58">
        <w:rPr>
          <w:b/>
          <w:i/>
          <w:szCs w:val="24"/>
        </w:rPr>
        <w:t>».</w:t>
      </w:r>
      <w:r w:rsidRPr="00117D58">
        <w:rPr>
          <w:i/>
          <w:szCs w:val="24"/>
        </w:rPr>
        <w:t xml:space="preserve"> </w:t>
      </w:r>
      <w:r w:rsidRPr="00117D58">
        <w:rPr>
          <w:szCs w:val="24"/>
        </w:rPr>
        <w:t xml:space="preserve">Выпускники востребованы и могут осуществлять свою профессиональную деятельность в области машиностроения, создания транспортных средств, биомеханики, строительства, робототехники и др. </w:t>
      </w:r>
    </w:p>
    <w:p w:rsidR="00F87E9D" w:rsidRPr="00117D58" w:rsidRDefault="00F87E9D" w:rsidP="00F87E9D">
      <w:pPr>
        <w:widowControl w:val="0"/>
        <w:ind w:firstLine="709"/>
        <w:contextualSpacing/>
        <w:jc w:val="both"/>
        <w:rPr>
          <w:b/>
          <w:szCs w:val="24"/>
        </w:rPr>
      </w:pPr>
    </w:p>
    <w:p w:rsidR="00915AAE" w:rsidRPr="00117D58" w:rsidRDefault="00BC1E4C" w:rsidP="00F87E9D">
      <w:pPr>
        <w:widowControl w:val="0"/>
        <w:ind w:firstLine="709"/>
        <w:contextualSpacing/>
        <w:jc w:val="both"/>
        <w:rPr>
          <w:b/>
          <w:szCs w:val="24"/>
        </w:rPr>
      </w:pPr>
      <w:r w:rsidRPr="00117D58">
        <w:rPr>
          <w:b/>
          <w:szCs w:val="24"/>
        </w:rPr>
        <w:lastRenderedPageBreak/>
        <w:t xml:space="preserve">15.04.04 – «Автоматизация технологических процессов и производств» </w:t>
      </w:r>
    </w:p>
    <w:p w:rsidR="0015615E" w:rsidRPr="00117D58" w:rsidRDefault="00BC1E4C" w:rsidP="00537045">
      <w:pPr>
        <w:pStyle w:val="a8"/>
        <w:shd w:val="clear" w:color="auto" w:fill="FFFFFF"/>
        <w:spacing w:before="0" w:after="0"/>
        <w:ind w:left="0" w:right="0" w:firstLine="709"/>
        <w:contextualSpacing/>
        <w:textAlignment w:val="baseline"/>
        <w:rPr>
          <w:rFonts w:ascii="Times New Roman" w:hAnsi="Times New Roman" w:cs="Times New Roman"/>
          <w:color w:val="auto"/>
          <w:spacing w:val="-6"/>
          <w:sz w:val="24"/>
          <w:szCs w:val="24"/>
        </w:rPr>
      </w:pPr>
      <w:r w:rsidRPr="00117D58">
        <w:rPr>
          <w:rFonts w:ascii="Times New Roman" w:hAnsi="Times New Roman" w:cs="Times New Roman"/>
          <w:color w:val="auto"/>
          <w:spacing w:val="-6"/>
          <w:sz w:val="24"/>
          <w:szCs w:val="24"/>
        </w:rPr>
        <w:t xml:space="preserve">Профиль: </w:t>
      </w:r>
      <w:r w:rsidRPr="00117D58">
        <w:rPr>
          <w:rFonts w:ascii="Times New Roman" w:hAnsi="Times New Roman" w:cs="Times New Roman"/>
          <w:i/>
          <w:color w:val="auto"/>
          <w:spacing w:val="-6"/>
          <w:sz w:val="24"/>
          <w:szCs w:val="24"/>
        </w:rPr>
        <w:t>«</w:t>
      </w:r>
      <w:r w:rsidR="009521AE" w:rsidRPr="00117D58">
        <w:rPr>
          <w:rFonts w:ascii="Times New Roman" w:hAnsi="Times New Roman" w:cs="Times New Roman"/>
          <w:b/>
          <w:i/>
          <w:color w:val="auto"/>
          <w:spacing w:val="-6"/>
          <w:sz w:val="24"/>
          <w:szCs w:val="24"/>
        </w:rPr>
        <w:t xml:space="preserve">Энергообеспечение </w:t>
      </w:r>
      <w:r w:rsidRPr="00117D58">
        <w:rPr>
          <w:rFonts w:ascii="Times New Roman" w:hAnsi="Times New Roman" w:cs="Times New Roman"/>
          <w:b/>
          <w:i/>
          <w:color w:val="auto"/>
          <w:spacing w:val="-6"/>
          <w:sz w:val="24"/>
          <w:szCs w:val="24"/>
        </w:rPr>
        <w:t>предприятий</w:t>
      </w:r>
      <w:r w:rsidRPr="00117D58">
        <w:rPr>
          <w:rFonts w:ascii="Times New Roman" w:hAnsi="Times New Roman" w:cs="Times New Roman"/>
          <w:i/>
          <w:color w:val="auto"/>
          <w:spacing w:val="-6"/>
          <w:sz w:val="24"/>
          <w:szCs w:val="24"/>
        </w:rPr>
        <w:t>»</w:t>
      </w:r>
      <w:r w:rsidRPr="00117D58">
        <w:rPr>
          <w:rFonts w:ascii="Times New Roman" w:hAnsi="Times New Roman" w:cs="Times New Roman"/>
          <w:color w:val="auto"/>
          <w:spacing w:val="-6"/>
          <w:sz w:val="24"/>
          <w:szCs w:val="24"/>
        </w:rPr>
        <w:t xml:space="preserve">. </w:t>
      </w:r>
      <w:r w:rsidR="00537045" w:rsidRPr="00117D58">
        <w:rPr>
          <w:rFonts w:ascii="Times New Roman" w:hAnsi="Times New Roman" w:cs="Times New Roman"/>
          <w:color w:val="auto"/>
          <w:spacing w:val="-6"/>
          <w:sz w:val="24"/>
          <w:szCs w:val="24"/>
        </w:rPr>
        <w:t xml:space="preserve"> </w:t>
      </w:r>
      <w:r w:rsidR="0015615E" w:rsidRPr="00117D58">
        <w:rPr>
          <w:rFonts w:ascii="Times New Roman" w:eastAsia="Times New Roman" w:hAnsi="Times New Roman" w:cs="Times New Roman"/>
          <w:bCs/>
          <w:color w:val="auto"/>
          <w:spacing w:val="-6"/>
          <w:sz w:val="24"/>
          <w:szCs w:val="24"/>
        </w:rPr>
        <w:t>Область профессиональной деятельности</w:t>
      </w:r>
      <w:r w:rsidR="0015615E" w:rsidRPr="00117D58">
        <w:rPr>
          <w:rFonts w:ascii="Times New Roman" w:eastAsia="Times New Roman" w:hAnsi="Times New Roman" w:cs="Times New Roman"/>
          <w:color w:val="auto"/>
          <w:spacing w:val="-6"/>
          <w:sz w:val="24"/>
          <w:szCs w:val="24"/>
        </w:rPr>
        <w:t> выпускников включает:</w:t>
      </w:r>
      <w:r w:rsidR="00F87E9D" w:rsidRPr="00117D58">
        <w:rPr>
          <w:rFonts w:ascii="Times New Roman" w:eastAsia="Times New Roman" w:hAnsi="Times New Roman" w:cs="Times New Roman"/>
          <w:color w:val="auto"/>
          <w:spacing w:val="-6"/>
          <w:sz w:val="24"/>
          <w:szCs w:val="24"/>
        </w:rPr>
        <w:t xml:space="preserve"> </w:t>
      </w:r>
      <w:r w:rsidR="0015615E" w:rsidRPr="00117D58">
        <w:rPr>
          <w:rFonts w:ascii="Times New Roman" w:hAnsi="Times New Roman" w:cs="Times New Roman"/>
          <w:color w:val="auto"/>
          <w:spacing w:val="-6"/>
          <w:sz w:val="24"/>
          <w:szCs w:val="24"/>
        </w:rPr>
        <w:t>совокупность средств, способов и методов науки и техники, направленных на автоматизацию действующих и создание новых автоматизированных и автоматических технологий и производств;</w:t>
      </w:r>
      <w:r w:rsidR="00F87E9D" w:rsidRPr="00117D58">
        <w:rPr>
          <w:rFonts w:ascii="Times New Roman" w:hAnsi="Times New Roman" w:cs="Times New Roman"/>
          <w:color w:val="auto"/>
          <w:spacing w:val="-6"/>
          <w:sz w:val="24"/>
          <w:szCs w:val="24"/>
        </w:rPr>
        <w:t xml:space="preserve"> </w:t>
      </w:r>
      <w:r w:rsidR="0015615E" w:rsidRPr="00117D58">
        <w:rPr>
          <w:rFonts w:ascii="Times New Roman" w:hAnsi="Times New Roman" w:cs="Times New Roman"/>
          <w:color w:val="auto"/>
          <w:spacing w:val="-6"/>
          <w:sz w:val="24"/>
          <w:szCs w:val="24"/>
        </w:rPr>
        <w:t>обоснование, разработку, реализацию и контроль норм, правил и требований к продукции различного служебного назначения, ее жизненному циклу, процессам ее разработки, изготовления, управления качеством, применения (потребления), транспортировки и утилизации;</w:t>
      </w:r>
      <w:r w:rsidR="00F87E9D" w:rsidRPr="00117D58">
        <w:rPr>
          <w:rFonts w:ascii="Times New Roman" w:hAnsi="Times New Roman" w:cs="Times New Roman"/>
          <w:color w:val="auto"/>
          <w:spacing w:val="-6"/>
          <w:sz w:val="24"/>
          <w:szCs w:val="24"/>
        </w:rPr>
        <w:t xml:space="preserve"> </w:t>
      </w:r>
      <w:r w:rsidR="0015615E" w:rsidRPr="00117D58">
        <w:rPr>
          <w:rFonts w:ascii="Times New Roman" w:hAnsi="Times New Roman" w:cs="Times New Roman"/>
          <w:color w:val="auto"/>
          <w:spacing w:val="-6"/>
          <w:sz w:val="24"/>
          <w:szCs w:val="24"/>
        </w:rPr>
        <w:t>разработку и исследование средств и систем автоматизации и управления различного назначения, в том числе жизненным циклом продукции и ее качеством, применительно к конкретным условиям производства на основе отечественных и международных нормативных документов;</w:t>
      </w:r>
      <w:r w:rsidR="00F87E9D" w:rsidRPr="00117D58">
        <w:rPr>
          <w:rFonts w:ascii="Times New Roman" w:hAnsi="Times New Roman" w:cs="Times New Roman"/>
          <w:color w:val="auto"/>
          <w:spacing w:val="-6"/>
          <w:sz w:val="24"/>
          <w:szCs w:val="24"/>
        </w:rPr>
        <w:t xml:space="preserve"> </w:t>
      </w:r>
      <w:r w:rsidR="0015615E" w:rsidRPr="00117D58">
        <w:rPr>
          <w:rFonts w:ascii="Times New Roman" w:hAnsi="Times New Roman" w:cs="Times New Roman"/>
          <w:color w:val="auto"/>
          <w:spacing w:val="-6"/>
          <w:sz w:val="24"/>
          <w:szCs w:val="24"/>
        </w:rPr>
        <w:t>исследования в области проектирования и совершенствования структур и процессов промышленных предприятий в рамках единого информационного пространства;</w:t>
      </w:r>
      <w:r w:rsidR="00F87E9D" w:rsidRPr="00117D58">
        <w:rPr>
          <w:rFonts w:ascii="Times New Roman" w:hAnsi="Times New Roman" w:cs="Times New Roman"/>
          <w:color w:val="auto"/>
          <w:spacing w:val="-6"/>
          <w:sz w:val="24"/>
          <w:szCs w:val="24"/>
        </w:rPr>
        <w:t xml:space="preserve"> </w:t>
      </w:r>
      <w:r w:rsidR="0015615E" w:rsidRPr="00117D58">
        <w:rPr>
          <w:rFonts w:ascii="Times New Roman" w:hAnsi="Times New Roman" w:cs="Times New Roman"/>
          <w:color w:val="auto"/>
          <w:spacing w:val="-6"/>
          <w:sz w:val="24"/>
          <w:szCs w:val="24"/>
        </w:rPr>
        <w:t>создание и применение алгоритмического, аппаратного и программного обеспечения систем автоматизации, управления и контроля технологическими процессами и производствами, обеспечивающих выпуск высококачественной, безопасной, конкурентоспособной продукции освобождающих человека полностью или частично от непосредственного участия в процессах получения, трансформации, передачи, использования, защиты информации и управления производством;</w:t>
      </w:r>
      <w:r w:rsidR="00F87E9D" w:rsidRPr="00117D58">
        <w:rPr>
          <w:rFonts w:ascii="Times New Roman" w:hAnsi="Times New Roman" w:cs="Times New Roman"/>
          <w:color w:val="auto"/>
          <w:spacing w:val="-6"/>
          <w:sz w:val="24"/>
          <w:szCs w:val="24"/>
        </w:rPr>
        <w:t xml:space="preserve"> </w:t>
      </w:r>
      <w:r w:rsidR="0015615E" w:rsidRPr="00117D58">
        <w:rPr>
          <w:rFonts w:ascii="Times New Roman" w:hAnsi="Times New Roman" w:cs="Times New Roman"/>
          <w:color w:val="auto"/>
          <w:spacing w:val="-6"/>
          <w:sz w:val="24"/>
          <w:szCs w:val="24"/>
        </w:rPr>
        <w:t>исследования с целью обеспечения высокоэффективного функционирования средств и систем автоматизации, управления, контроля и испытаний заданным требованиям при соблюдении правил эксплуатации и безопасности.</w:t>
      </w:r>
    </w:p>
    <w:p w:rsidR="00CD6F9E" w:rsidRPr="00117D58" w:rsidRDefault="00CD6F9E" w:rsidP="00F87E9D">
      <w:pPr>
        <w:widowControl w:val="0"/>
        <w:ind w:firstLine="709"/>
        <w:contextualSpacing/>
        <w:jc w:val="both"/>
        <w:rPr>
          <w:b/>
          <w:szCs w:val="24"/>
        </w:rPr>
      </w:pPr>
      <w:r w:rsidRPr="00117D58">
        <w:rPr>
          <w:b/>
          <w:szCs w:val="24"/>
        </w:rPr>
        <w:t>38.04.01</w:t>
      </w:r>
      <w:r w:rsidRPr="00117D58">
        <w:rPr>
          <w:szCs w:val="24"/>
        </w:rPr>
        <w:t xml:space="preserve"> </w:t>
      </w:r>
      <w:r w:rsidRPr="00117D58">
        <w:rPr>
          <w:b/>
          <w:szCs w:val="24"/>
        </w:rPr>
        <w:t>– «Экономика»</w:t>
      </w:r>
    </w:p>
    <w:p w:rsidR="00CD6F9E" w:rsidRPr="00117D58" w:rsidRDefault="00CD6F9E" w:rsidP="00F87E9D">
      <w:pPr>
        <w:widowControl w:val="0"/>
        <w:ind w:firstLine="709"/>
        <w:contextualSpacing/>
        <w:jc w:val="both"/>
        <w:rPr>
          <w:szCs w:val="24"/>
        </w:rPr>
      </w:pPr>
      <w:r w:rsidRPr="00117D58">
        <w:rPr>
          <w:szCs w:val="24"/>
        </w:rPr>
        <w:t xml:space="preserve">Профиль: </w:t>
      </w:r>
      <w:r w:rsidRPr="00117D58">
        <w:rPr>
          <w:b/>
          <w:szCs w:val="24"/>
        </w:rPr>
        <w:t>«</w:t>
      </w:r>
      <w:r w:rsidRPr="00117D58">
        <w:rPr>
          <w:b/>
          <w:i/>
          <w:szCs w:val="24"/>
        </w:rPr>
        <w:t>Экономика, финансы и управление инновациями на транспорте</w:t>
      </w:r>
      <w:r w:rsidRPr="00117D58">
        <w:rPr>
          <w:szCs w:val="24"/>
        </w:rPr>
        <w:t>».</w:t>
      </w:r>
    </w:p>
    <w:p w:rsidR="00CD5A56" w:rsidRPr="00117D58" w:rsidRDefault="000964FF" w:rsidP="00F87E9D">
      <w:pPr>
        <w:pStyle w:val="a8"/>
        <w:shd w:val="clear" w:color="auto" w:fill="FFFFFF"/>
        <w:spacing w:before="0" w:after="0"/>
        <w:ind w:left="0" w:right="0" w:firstLine="709"/>
        <w:contextualSpacing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17D5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Область профессиональной деятельности</w:t>
      </w:r>
      <w:r w:rsidR="00F87E9D" w:rsidRPr="00117D5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117D58">
        <w:rPr>
          <w:rFonts w:ascii="Times New Roman" w:eastAsia="Times New Roman" w:hAnsi="Times New Roman" w:cs="Times New Roman"/>
          <w:color w:val="auto"/>
          <w:sz w:val="24"/>
          <w:szCs w:val="24"/>
        </w:rPr>
        <w:t>выпускников включает:</w:t>
      </w:r>
      <w:r w:rsidR="008A6C3F" w:rsidRPr="00117D5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ф</w:t>
      </w:r>
      <w:r w:rsidR="0040113D" w:rsidRPr="00117D58">
        <w:rPr>
          <w:rFonts w:ascii="Times New Roman" w:hAnsi="Times New Roman" w:cs="Times New Roman"/>
          <w:color w:val="auto"/>
          <w:sz w:val="24"/>
          <w:szCs w:val="24"/>
        </w:rPr>
        <w:t>инансы и экономика (в сферах исследований, анализа и прогнозирования процессов и явлений на микроуровне и макроуровне в экспертно-аналитических службах (центрах экономического анализа, правительственном секторе, общественных организациях); производства продукции и услуг, включая анализ спроса на продукцию и услуги, и оценку их текущего и перспективного предложения, продвижение продукции и услуг на рынок, планирование и обслуживание финансовых потоков, связанных с производственной деятельностью; кредитования; страхования, включая пенсионное и социальное; операций на финансовых рынках, включая управление финансовыми рисками; внутреннего и внешнего контроля и аудита, финансового консультирования; консалтинга).</w:t>
      </w:r>
    </w:p>
    <w:p w:rsidR="00915AAE" w:rsidRPr="00117D58" w:rsidRDefault="00BC1E4C" w:rsidP="00F87E9D">
      <w:pPr>
        <w:widowControl w:val="0"/>
        <w:ind w:firstLine="851"/>
        <w:contextualSpacing/>
        <w:jc w:val="both"/>
        <w:rPr>
          <w:b/>
          <w:szCs w:val="24"/>
        </w:rPr>
      </w:pPr>
      <w:r w:rsidRPr="00117D58">
        <w:rPr>
          <w:b/>
          <w:szCs w:val="24"/>
        </w:rPr>
        <w:t>38.04.02 – «Менеджмент»</w:t>
      </w:r>
    </w:p>
    <w:p w:rsidR="00915AAE" w:rsidRPr="00117D58" w:rsidRDefault="00BC1E4C" w:rsidP="00F87E9D">
      <w:pPr>
        <w:widowControl w:val="0"/>
        <w:ind w:firstLine="851"/>
        <w:contextualSpacing/>
        <w:jc w:val="both"/>
        <w:rPr>
          <w:b/>
          <w:i/>
          <w:szCs w:val="24"/>
        </w:rPr>
      </w:pPr>
      <w:r w:rsidRPr="00117D58">
        <w:rPr>
          <w:szCs w:val="24"/>
        </w:rPr>
        <w:t>Профиль:</w:t>
      </w:r>
      <w:r w:rsidRPr="00117D58">
        <w:rPr>
          <w:b/>
          <w:szCs w:val="24"/>
        </w:rPr>
        <w:t xml:space="preserve"> </w:t>
      </w:r>
      <w:r w:rsidRPr="00117D58">
        <w:rPr>
          <w:b/>
          <w:i/>
          <w:szCs w:val="24"/>
        </w:rPr>
        <w:t xml:space="preserve">«Логистика в транспортных системах». </w:t>
      </w:r>
      <w:r w:rsidRPr="00117D58">
        <w:rPr>
          <w:szCs w:val="24"/>
        </w:rPr>
        <w:t>Магистр, обучившийся по направлению подготовки «Менеджмент» профильной направленности «Логистика в транспортных системах» это специалист, владеющий инновационными технологиями управления материальными потоками, современными информационными технологиями, подготовленный к исследовательской, консультационной и аналитической деятельности.</w:t>
      </w:r>
    </w:p>
    <w:p w:rsidR="00915AAE" w:rsidRPr="00117D58" w:rsidRDefault="00BC1E4C" w:rsidP="00F87E9D">
      <w:pPr>
        <w:widowControl w:val="0"/>
        <w:tabs>
          <w:tab w:val="num" w:pos="1080"/>
        </w:tabs>
        <w:ind w:firstLine="851"/>
        <w:contextualSpacing/>
        <w:jc w:val="both"/>
        <w:rPr>
          <w:szCs w:val="24"/>
        </w:rPr>
      </w:pPr>
      <w:r w:rsidRPr="00117D58">
        <w:rPr>
          <w:szCs w:val="24"/>
        </w:rPr>
        <w:t xml:space="preserve">Приобретенные знания и навыки позволят выпускникам быть востребованными на рынке труда в следующих сферах: логистики и управления поставками; логистического сервиса; информационных логистических систем; стратегического управления; управления </w:t>
      </w:r>
      <w:proofErr w:type="spellStart"/>
      <w:r w:rsidRPr="00117D58">
        <w:rPr>
          <w:szCs w:val="24"/>
        </w:rPr>
        <w:t>интермодальными</w:t>
      </w:r>
      <w:proofErr w:type="spellEnd"/>
      <w:r w:rsidRPr="00117D58">
        <w:rPr>
          <w:szCs w:val="24"/>
        </w:rPr>
        <w:t xml:space="preserve"> терминалами; управления предприятиями железнодорожного транспорта; управления грузовыми потоками; управления службой снабжения; транспортной экономики и политики; логистического менеджмента компаний: топ-менеджеры, персонал среднего звена, персонал операционного уровня.</w:t>
      </w:r>
    </w:p>
    <w:p w:rsidR="00915AAE" w:rsidRPr="00117D58" w:rsidRDefault="00BC1E4C" w:rsidP="00F87E9D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szCs w:val="24"/>
        </w:rPr>
      </w:pPr>
      <w:r w:rsidRPr="00117D58">
        <w:rPr>
          <w:b/>
          <w:szCs w:val="24"/>
        </w:rPr>
        <w:t>38.04.04 – Государственное и муниципальное управление</w:t>
      </w:r>
    </w:p>
    <w:p w:rsidR="00915AAE" w:rsidRPr="00117D58" w:rsidRDefault="00BC1E4C" w:rsidP="00F87E9D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szCs w:val="24"/>
        </w:rPr>
      </w:pPr>
      <w:r w:rsidRPr="00117D58">
        <w:rPr>
          <w:szCs w:val="24"/>
        </w:rPr>
        <w:t>Профиль:</w:t>
      </w:r>
      <w:r w:rsidRPr="00117D58">
        <w:rPr>
          <w:b/>
          <w:szCs w:val="24"/>
        </w:rPr>
        <w:t xml:space="preserve"> </w:t>
      </w:r>
      <w:r w:rsidRPr="00117D58">
        <w:rPr>
          <w:b/>
          <w:i/>
          <w:szCs w:val="24"/>
        </w:rPr>
        <w:t>«</w:t>
      </w:r>
      <w:r w:rsidR="005A4A74" w:rsidRPr="00117D58">
        <w:rPr>
          <w:b/>
          <w:i/>
          <w:szCs w:val="24"/>
        </w:rPr>
        <w:t>Система государственного и муниципального управления</w:t>
      </w:r>
      <w:r w:rsidRPr="00117D58">
        <w:rPr>
          <w:b/>
          <w:i/>
          <w:szCs w:val="24"/>
        </w:rPr>
        <w:t xml:space="preserve">». </w:t>
      </w:r>
      <w:r w:rsidR="00B12AAB" w:rsidRPr="00117D58">
        <w:rPr>
          <w:szCs w:val="24"/>
        </w:rPr>
        <w:t>Программа магистратуры в полной мере отражает отечественный и зарубежный опыт подготовки управленческих кадров и включает широкий круг дисциплин, ориентированных на развитие навыков политического, эко</w:t>
      </w:r>
      <w:r w:rsidR="00277C20" w:rsidRPr="00117D58">
        <w:rPr>
          <w:szCs w:val="24"/>
        </w:rPr>
        <w:t xml:space="preserve">номического и правового анализа, </w:t>
      </w:r>
      <w:r w:rsidR="00F87E9D" w:rsidRPr="00117D58">
        <w:rPr>
          <w:szCs w:val="24"/>
        </w:rPr>
        <w:t>участие в государственном и муниципальном строительстве</w:t>
      </w:r>
      <w:r w:rsidR="00277C20" w:rsidRPr="00117D58">
        <w:rPr>
          <w:szCs w:val="24"/>
        </w:rPr>
        <w:t>.</w:t>
      </w:r>
    </w:p>
    <w:p w:rsidR="00027E40" w:rsidRPr="00117D58" w:rsidRDefault="00027E40" w:rsidP="00F87E9D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b/>
          <w:szCs w:val="24"/>
        </w:rPr>
      </w:pPr>
      <w:r w:rsidRPr="00117D58">
        <w:rPr>
          <w:b/>
          <w:szCs w:val="24"/>
        </w:rPr>
        <w:t>40.04.01 – «Юриспр</w:t>
      </w:r>
      <w:r w:rsidR="006E56E3" w:rsidRPr="00117D58">
        <w:rPr>
          <w:b/>
          <w:szCs w:val="24"/>
        </w:rPr>
        <w:t>у</w:t>
      </w:r>
      <w:r w:rsidRPr="00117D58">
        <w:rPr>
          <w:b/>
          <w:szCs w:val="24"/>
        </w:rPr>
        <w:t>денция»</w:t>
      </w:r>
    </w:p>
    <w:p w:rsidR="00524E8B" w:rsidRPr="00117D58" w:rsidRDefault="00027E40" w:rsidP="00537045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b/>
          <w:i/>
          <w:szCs w:val="24"/>
        </w:rPr>
      </w:pPr>
      <w:r w:rsidRPr="00117D58">
        <w:rPr>
          <w:szCs w:val="24"/>
        </w:rPr>
        <w:t xml:space="preserve">Профиль: </w:t>
      </w:r>
      <w:r w:rsidRPr="00117D58">
        <w:rPr>
          <w:b/>
          <w:i/>
          <w:szCs w:val="24"/>
        </w:rPr>
        <w:t>«</w:t>
      </w:r>
      <w:r w:rsidR="00537045" w:rsidRPr="00117D58">
        <w:rPr>
          <w:b/>
          <w:i/>
          <w:szCs w:val="24"/>
        </w:rPr>
        <w:t xml:space="preserve">Юрист в сфере уголовного </w:t>
      </w:r>
      <w:proofErr w:type="spellStart"/>
      <w:r w:rsidR="00537045" w:rsidRPr="00117D58">
        <w:rPr>
          <w:b/>
          <w:i/>
          <w:szCs w:val="24"/>
        </w:rPr>
        <w:t>судопроизводства»</w:t>
      </w:r>
      <w:r w:rsidR="00524E8B" w:rsidRPr="00117D58">
        <w:rPr>
          <w:b/>
          <w:i/>
          <w:szCs w:val="24"/>
        </w:rPr>
        <w:t>.</w:t>
      </w:r>
      <w:r w:rsidR="00524E8B" w:rsidRPr="00117D58">
        <w:rPr>
          <w:bCs/>
          <w:kern w:val="0"/>
          <w:szCs w:val="24"/>
        </w:rPr>
        <w:t>Область</w:t>
      </w:r>
      <w:proofErr w:type="spellEnd"/>
      <w:r w:rsidR="00524E8B" w:rsidRPr="00117D58">
        <w:rPr>
          <w:bCs/>
          <w:kern w:val="0"/>
          <w:szCs w:val="24"/>
        </w:rPr>
        <w:t xml:space="preserve"> профессиональной деятельности: </w:t>
      </w:r>
      <w:r w:rsidR="00277C20" w:rsidRPr="00117D58">
        <w:rPr>
          <w:bCs/>
          <w:kern w:val="0"/>
          <w:szCs w:val="24"/>
        </w:rPr>
        <w:t>образование и наука в сферах: профессионального обучения, среднего профессионального и высшего образования, дополнительного образования; научных исследований</w:t>
      </w:r>
      <w:r w:rsidR="00606E86" w:rsidRPr="00117D58">
        <w:rPr>
          <w:kern w:val="0"/>
          <w:szCs w:val="24"/>
        </w:rPr>
        <w:t>;</w:t>
      </w:r>
      <w:r w:rsidR="00524E8B" w:rsidRPr="00117D58">
        <w:rPr>
          <w:kern w:val="0"/>
          <w:szCs w:val="24"/>
        </w:rPr>
        <w:t xml:space="preserve"> </w:t>
      </w:r>
      <w:r w:rsidR="00277C20" w:rsidRPr="00117D58">
        <w:rPr>
          <w:kern w:val="0"/>
          <w:szCs w:val="24"/>
        </w:rPr>
        <w:t>юриспруденция в сферах: деятельности органов публичной власти, в том числе судов и органов прокуратуры; консультирования и представительства в гражданских делах; консультирования и представительства в уголовных делах; консультирования и представительства в связи с трудовыми и экологическими спорами</w:t>
      </w:r>
      <w:r w:rsidR="00524E8B" w:rsidRPr="00117D58">
        <w:rPr>
          <w:kern w:val="0"/>
          <w:szCs w:val="24"/>
        </w:rPr>
        <w:t xml:space="preserve">. </w:t>
      </w:r>
    </w:p>
    <w:p w:rsidR="00277C20" w:rsidRPr="00117D58" w:rsidRDefault="00277C20" w:rsidP="00F87E9D">
      <w:pPr>
        <w:pStyle w:val="2"/>
        <w:widowControl w:val="0"/>
        <w:ind w:firstLine="851"/>
        <w:contextualSpacing/>
        <w:rPr>
          <w:b/>
          <w:bCs/>
          <w:sz w:val="24"/>
          <w:szCs w:val="24"/>
          <w:u w:val="single"/>
        </w:rPr>
      </w:pPr>
    </w:p>
    <w:p w:rsidR="00537045" w:rsidRPr="00117D58" w:rsidRDefault="00537045" w:rsidP="00F87E9D">
      <w:pPr>
        <w:pStyle w:val="2"/>
        <w:widowControl w:val="0"/>
        <w:ind w:firstLine="851"/>
        <w:contextualSpacing/>
        <w:rPr>
          <w:b/>
          <w:bCs/>
          <w:sz w:val="24"/>
          <w:szCs w:val="24"/>
          <w:u w:val="single"/>
        </w:rPr>
      </w:pPr>
    </w:p>
    <w:p w:rsidR="00537045" w:rsidRPr="00117D58" w:rsidRDefault="00537045" w:rsidP="00F87E9D">
      <w:pPr>
        <w:pStyle w:val="2"/>
        <w:widowControl w:val="0"/>
        <w:ind w:firstLine="851"/>
        <w:contextualSpacing/>
        <w:rPr>
          <w:b/>
          <w:bCs/>
          <w:sz w:val="24"/>
          <w:szCs w:val="24"/>
          <w:u w:val="single"/>
        </w:rPr>
      </w:pPr>
    </w:p>
    <w:p w:rsidR="00C82AD6" w:rsidRPr="00117D58" w:rsidRDefault="00C82AD6" w:rsidP="00C82AD6">
      <w:pPr>
        <w:pStyle w:val="1"/>
        <w:keepNext w:val="0"/>
        <w:widowControl w:val="0"/>
        <w:ind w:firstLine="851"/>
        <w:contextualSpacing/>
        <w:jc w:val="both"/>
        <w:rPr>
          <w:sz w:val="24"/>
          <w:szCs w:val="24"/>
          <w:u w:val="single"/>
        </w:rPr>
      </w:pPr>
      <w:r w:rsidRPr="00117D58">
        <w:rPr>
          <w:sz w:val="24"/>
          <w:szCs w:val="24"/>
          <w:u w:val="single"/>
        </w:rPr>
        <w:lastRenderedPageBreak/>
        <w:t>ФАКУЛЬТЕТ «ГУМАНИТАРНЫЙ»</w:t>
      </w:r>
    </w:p>
    <w:p w:rsidR="00C82AD6" w:rsidRPr="00117D58" w:rsidRDefault="00C82AD6" w:rsidP="00C82AD6">
      <w:pPr>
        <w:pStyle w:val="11"/>
        <w:widowControl w:val="0"/>
        <w:spacing w:line="240" w:lineRule="auto"/>
        <w:ind w:firstLine="851"/>
        <w:contextualSpacing/>
        <w:rPr>
          <w:rFonts w:cs="Times New Roman"/>
          <w:color w:val="auto"/>
          <w:sz w:val="24"/>
        </w:rPr>
      </w:pPr>
      <w:r w:rsidRPr="00117D58">
        <w:rPr>
          <w:rFonts w:cs="Times New Roman"/>
          <w:color w:val="auto"/>
          <w:sz w:val="24"/>
        </w:rPr>
        <w:t xml:space="preserve">Осуществляет подготовку </w:t>
      </w:r>
      <w:r w:rsidRPr="00117D58">
        <w:rPr>
          <w:rFonts w:cs="Times New Roman"/>
          <w:b/>
          <w:i/>
          <w:color w:val="auto"/>
          <w:sz w:val="24"/>
        </w:rPr>
        <w:t>бакалавров</w:t>
      </w:r>
      <w:r w:rsidRPr="00117D58">
        <w:rPr>
          <w:rFonts w:cs="Times New Roman"/>
          <w:color w:val="auto"/>
          <w:sz w:val="24"/>
        </w:rPr>
        <w:t xml:space="preserve"> по следующим направлениям подготовки:</w:t>
      </w:r>
    </w:p>
    <w:p w:rsidR="00C82AD6" w:rsidRPr="00117D58" w:rsidRDefault="00C82AD6" w:rsidP="00C82AD6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7D58">
        <w:rPr>
          <w:rFonts w:ascii="Times New Roman" w:hAnsi="Times New Roman" w:cs="Times New Roman"/>
          <w:b/>
          <w:sz w:val="24"/>
          <w:szCs w:val="24"/>
        </w:rPr>
        <w:t>38.03.03 – «Управление персоналом» (бакалавр)</w:t>
      </w:r>
    </w:p>
    <w:p w:rsidR="00C82AD6" w:rsidRPr="00117D58" w:rsidRDefault="00C82AD6" w:rsidP="00537045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7D58">
        <w:rPr>
          <w:rFonts w:ascii="Times New Roman" w:hAnsi="Times New Roman" w:cs="Times New Roman"/>
          <w:sz w:val="24"/>
          <w:szCs w:val="24"/>
        </w:rPr>
        <w:t xml:space="preserve">Профиль: </w:t>
      </w:r>
      <w:r w:rsidRPr="00117D58">
        <w:rPr>
          <w:rFonts w:ascii="Times New Roman" w:hAnsi="Times New Roman" w:cs="Times New Roman"/>
          <w:b/>
          <w:i/>
          <w:sz w:val="24"/>
          <w:szCs w:val="24"/>
        </w:rPr>
        <w:t>«Управление персоналом организации».</w:t>
      </w:r>
      <w:r w:rsidRPr="00117D58">
        <w:rPr>
          <w:rFonts w:ascii="Times New Roman" w:hAnsi="Times New Roman" w:cs="Times New Roman"/>
          <w:sz w:val="24"/>
          <w:szCs w:val="24"/>
        </w:rPr>
        <w:t xml:space="preserve"> Область профессиональной деятельности выпускников, освоивших программу </w:t>
      </w:r>
      <w:proofErr w:type="spellStart"/>
      <w:r w:rsidRPr="00117D58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117D58">
        <w:rPr>
          <w:rFonts w:ascii="Times New Roman" w:hAnsi="Times New Roman" w:cs="Times New Roman"/>
          <w:sz w:val="24"/>
          <w:szCs w:val="24"/>
        </w:rPr>
        <w:t xml:space="preserve">, включает: разработку философии, концепции, кадровой политики и стратегии управления персоналом; кадровое планирование и маркетинг персонала; </w:t>
      </w:r>
      <w:proofErr w:type="spellStart"/>
      <w:r w:rsidRPr="00117D58">
        <w:rPr>
          <w:rFonts w:ascii="Times New Roman" w:hAnsi="Times New Roman" w:cs="Times New Roman"/>
          <w:sz w:val="24"/>
          <w:szCs w:val="24"/>
        </w:rPr>
        <w:t>найм</w:t>
      </w:r>
      <w:proofErr w:type="spellEnd"/>
      <w:r w:rsidRPr="00117D58">
        <w:rPr>
          <w:rFonts w:ascii="Times New Roman" w:hAnsi="Times New Roman" w:cs="Times New Roman"/>
          <w:sz w:val="24"/>
          <w:szCs w:val="24"/>
        </w:rPr>
        <w:t xml:space="preserve">, оценку, аудит, </w:t>
      </w:r>
      <w:proofErr w:type="spellStart"/>
      <w:r w:rsidRPr="00117D58">
        <w:rPr>
          <w:rFonts w:ascii="Times New Roman" w:hAnsi="Times New Roman" w:cs="Times New Roman"/>
          <w:sz w:val="24"/>
          <w:szCs w:val="24"/>
        </w:rPr>
        <w:t>контроллинг</w:t>
      </w:r>
      <w:proofErr w:type="spellEnd"/>
      <w:r w:rsidRPr="00117D58">
        <w:rPr>
          <w:rFonts w:ascii="Times New Roman" w:hAnsi="Times New Roman" w:cs="Times New Roman"/>
          <w:sz w:val="24"/>
          <w:szCs w:val="24"/>
        </w:rPr>
        <w:t xml:space="preserve"> и учет персонала; социализацию, профориентацию, адаптацию и аттестацию персонала; трудовые отношения; управление трудовым потенциалом и интеллектуальным капиталом персонала; управление этическими нормами поведения, организационной культурой, конфликтами и стрессами; управление занятостью; организацию, нормирование, регламентацию, безопасность, условия и дисциплину труда; развитие персонала: обучение, в том числе повышение квалификации и профессиональная переподготовка, стажировка, управление деловой карьерой и служебно-профессиональным продвижением, управление кадровым резервом; мотивацию и стимулирование персонала; социальное развитие персонала; работу с высвобождающимся персоналом; организационное проектирование, формирование и развитие системы управления персоналом, в том числе ее организационной структуры; кадровое, нормативно-методическое, делопроизводственное, правовое и информационное обеспечение системы управления персоналом; оценку и бюджетирование затрат на персонал, а также оценку экономической и социальной эффективности проектов совершенствования системы и технологии управления персоналом; управленческий (в том числе кадровый) консалтинг.</w:t>
      </w:r>
    </w:p>
    <w:p w:rsidR="00C82AD6" w:rsidRPr="00117D58" w:rsidRDefault="00C82AD6" w:rsidP="00C82AD6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7D58">
        <w:rPr>
          <w:rFonts w:ascii="Times New Roman" w:hAnsi="Times New Roman" w:cs="Times New Roman"/>
          <w:b/>
          <w:bCs/>
          <w:sz w:val="24"/>
          <w:szCs w:val="24"/>
        </w:rPr>
        <w:t>38.03.04 – «Государственное и муниципальное управление» (бакалавр).</w:t>
      </w:r>
    </w:p>
    <w:p w:rsidR="00C82AD6" w:rsidRPr="00117D58" w:rsidRDefault="00C82AD6" w:rsidP="00537045">
      <w:pPr>
        <w:widowControl w:val="0"/>
        <w:ind w:firstLine="851"/>
        <w:contextualSpacing/>
        <w:jc w:val="both"/>
        <w:rPr>
          <w:i/>
          <w:kern w:val="0"/>
          <w:szCs w:val="24"/>
        </w:rPr>
      </w:pPr>
      <w:r w:rsidRPr="00117D58">
        <w:rPr>
          <w:kern w:val="0"/>
          <w:szCs w:val="24"/>
        </w:rPr>
        <w:t xml:space="preserve">Профиль: </w:t>
      </w:r>
      <w:r w:rsidRPr="00117D58">
        <w:rPr>
          <w:b/>
          <w:i/>
          <w:kern w:val="0"/>
          <w:szCs w:val="24"/>
        </w:rPr>
        <w:t>«Государственная и муниципальная служба».</w:t>
      </w:r>
      <w:r w:rsidRPr="00117D58">
        <w:rPr>
          <w:i/>
          <w:kern w:val="0"/>
          <w:szCs w:val="24"/>
        </w:rPr>
        <w:t xml:space="preserve"> </w:t>
      </w:r>
      <w:r w:rsidRPr="00117D58">
        <w:rPr>
          <w:kern w:val="0"/>
          <w:szCs w:val="24"/>
        </w:rPr>
        <w:t xml:space="preserve">Специфика государственной службы, состоящей в исполнении служащими функций государства, предполагает наличие основательных знаний не только в области экономики и управления, но и в области юриспруденции, политологии, социологии, психологии. Образовательная программа в полной мере отражает передовой отечественный и зарубежный опыт подготовки управленческих кадров. Квалификация выпускников позволяет работать в органах государственной власти, органах местного самоуправления, органах исполнительной власти (министерства, департаменты, комитеты), комитетах по управлению имуществом, комитетах муниципального жилья, государственных налоговых инспекциях, муниципальных банках и фондах, муниципальных предприятиях городов, территориальных органах, федеральных органов исполнительной власти. </w:t>
      </w:r>
    </w:p>
    <w:p w:rsidR="00C82AD6" w:rsidRPr="00117D58" w:rsidRDefault="00C82AD6" w:rsidP="00C82AD6">
      <w:pPr>
        <w:widowControl w:val="0"/>
        <w:ind w:firstLine="851"/>
        <w:contextualSpacing/>
        <w:jc w:val="both"/>
        <w:rPr>
          <w:kern w:val="0"/>
          <w:szCs w:val="24"/>
        </w:rPr>
      </w:pPr>
      <w:r w:rsidRPr="00117D58">
        <w:rPr>
          <w:b/>
          <w:bCs/>
          <w:kern w:val="0"/>
          <w:szCs w:val="24"/>
        </w:rPr>
        <w:t>42.03.01 – «Реклама и связи с общественностью» (бакалавр).</w:t>
      </w:r>
    </w:p>
    <w:p w:rsidR="00C82AD6" w:rsidRPr="00117D58" w:rsidRDefault="00C82AD6" w:rsidP="00537045">
      <w:pPr>
        <w:widowControl w:val="0"/>
        <w:ind w:firstLine="851"/>
        <w:contextualSpacing/>
        <w:jc w:val="both"/>
        <w:rPr>
          <w:kern w:val="0"/>
          <w:szCs w:val="24"/>
        </w:rPr>
      </w:pPr>
      <w:r w:rsidRPr="00117D58">
        <w:rPr>
          <w:kern w:val="0"/>
          <w:szCs w:val="24"/>
        </w:rPr>
        <w:t xml:space="preserve">Профиль: </w:t>
      </w:r>
      <w:r w:rsidRPr="00117D58">
        <w:rPr>
          <w:b/>
          <w:i/>
          <w:kern w:val="0"/>
          <w:szCs w:val="24"/>
        </w:rPr>
        <w:t xml:space="preserve">«Реклама и связи с общественностью в коммерческой </w:t>
      </w:r>
      <w:proofErr w:type="spellStart"/>
      <w:r w:rsidRPr="00117D58">
        <w:rPr>
          <w:b/>
          <w:i/>
          <w:kern w:val="0"/>
          <w:szCs w:val="24"/>
        </w:rPr>
        <w:t>сфере</w:t>
      </w:r>
      <w:proofErr w:type="gramStart"/>
      <w:r w:rsidRPr="00117D58">
        <w:rPr>
          <w:b/>
          <w:i/>
          <w:kern w:val="0"/>
          <w:szCs w:val="24"/>
        </w:rPr>
        <w:t>»</w:t>
      </w:r>
      <w:r w:rsidR="00537045" w:rsidRPr="00117D58">
        <w:rPr>
          <w:i/>
          <w:kern w:val="0"/>
          <w:szCs w:val="24"/>
        </w:rPr>
        <w:t>.</w:t>
      </w:r>
      <w:r w:rsidRPr="00117D58">
        <w:rPr>
          <w:spacing w:val="-6"/>
          <w:kern w:val="0"/>
          <w:szCs w:val="24"/>
        </w:rPr>
        <w:t>Профессионал</w:t>
      </w:r>
      <w:proofErr w:type="spellEnd"/>
      <w:proofErr w:type="gramEnd"/>
      <w:r w:rsidRPr="00117D58">
        <w:rPr>
          <w:spacing w:val="-6"/>
          <w:kern w:val="0"/>
          <w:szCs w:val="24"/>
        </w:rPr>
        <w:t xml:space="preserve"> в сфере рекламы и связей с общественностью является востребованным специалистом в области обеспечения коммуникационных процессов и рекламной деятельности в различных сферах; применении техники и технологии массовых, деловых и персональных коммуникаций, пропаганды конкурентных свойств товаров, услуг, компаний и организаций, их позиционирования и продвижения на рынке. Выпускники данного профиля востребованы на производственных предприятиях, в банковской структуре, рекламных и </w:t>
      </w:r>
      <w:r w:rsidRPr="00117D58">
        <w:rPr>
          <w:spacing w:val="-6"/>
          <w:kern w:val="0"/>
          <w:szCs w:val="24"/>
          <w:lang w:val="en-US"/>
        </w:rPr>
        <w:t>PR</w:t>
      </w:r>
      <w:r w:rsidRPr="00117D58">
        <w:rPr>
          <w:spacing w:val="-6"/>
          <w:kern w:val="0"/>
          <w:szCs w:val="24"/>
        </w:rPr>
        <w:t>–</w:t>
      </w:r>
      <w:proofErr w:type="spellStart"/>
      <w:r w:rsidRPr="00117D58">
        <w:rPr>
          <w:spacing w:val="-6"/>
          <w:kern w:val="0"/>
          <w:szCs w:val="24"/>
        </w:rPr>
        <w:t>агенствах</w:t>
      </w:r>
      <w:proofErr w:type="spellEnd"/>
      <w:r w:rsidRPr="00117D58">
        <w:rPr>
          <w:spacing w:val="-6"/>
          <w:kern w:val="0"/>
          <w:szCs w:val="24"/>
        </w:rPr>
        <w:t>, консалтинговых и торговых компаниях, в редакциях СМИ, теле-, радиокомпаниях, издательских домах и др. по следующим специальностям: пресс-секретарь, специалист по рекламе, специалист по связям с общественностью, копирайтер, имиджмейкер и др.</w:t>
      </w:r>
    </w:p>
    <w:p w:rsidR="00C82AD6" w:rsidRPr="00117D58" w:rsidRDefault="00C82AD6" w:rsidP="00C82AD6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7D58">
        <w:rPr>
          <w:rFonts w:ascii="Times New Roman" w:hAnsi="Times New Roman" w:cs="Times New Roman"/>
          <w:b/>
          <w:sz w:val="24"/>
          <w:szCs w:val="24"/>
        </w:rPr>
        <w:t>43.03.01 – «Сервис» (бакалавр).</w:t>
      </w:r>
    </w:p>
    <w:p w:rsidR="00C82AD6" w:rsidRPr="00117D58" w:rsidRDefault="00C82AD6" w:rsidP="00537045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17D58">
        <w:rPr>
          <w:rFonts w:ascii="Times New Roman" w:hAnsi="Times New Roman" w:cs="Times New Roman"/>
          <w:sz w:val="24"/>
          <w:szCs w:val="24"/>
        </w:rPr>
        <w:t xml:space="preserve">Профиль: </w:t>
      </w:r>
      <w:r w:rsidRPr="00117D58">
        <w:rPr>
          <w:rFonts w:ascii="Times New Roman" w:hAnsi="Times New Roman" w:cs="Times New Roman"/>
          <w:b/>
          <w:i/>
          <w:sz w:val="24"/>
          <w:szCs w:val="24"/>
        </w:rPr>
        <w:t>«</w:t>
      </w:r>
      <w:proofErr w:type="spellStart"/>
      <w:r w:rsidRPr="00117D58">
        <w:rPr>
          <w:rFonts w:ascii="Times New Roman" w:hAnsi="Times New Roman" w:cs="Times New Roman"/>
          <w:b/>
          <w:i/>
          <w:sz w:val="24"/>
          <w:szCs w:val="24"/>
        </w:rPr>
        <w:t>Гостинично</w:t>
      </w:r>
      <w:proofErr w:type="spellEnd"/>
      <w:r w:rsidR="008802FA" w:rsidRPr="00117D58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117D58">
        <w:rPr>
          <w:rFonts w:ascii="Times New Roman" w:hAnsi="Times New Roman" w:cs="Times New Roman"/>
          <w:b/>
          <w:i/>
          <w:sz w:val="24"/>
          <w:szCs w:val="24"/>
        </w:rPr>
        <w:t>ресторанный сервис».</w:t>
      </w:r>
      <w:r w:rsidR="00537045" w:rsidRPr="00117D5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17D58">
        <w:rPr>
          <w:rFonts w:ascii="Times New Roman" w:hAnsi="Times New Roman" w:cs="Times New Roman"/>
          <w:spacing w:val="-6"/>
          <w:sz w:val="24"/>
          <w:szCs w:val="24"/>
        </w:rPr>
        <w:t>Область деятельности: Предприятия индустрии гостеприимства – отели, гостиницы, кафе, рестораны, дома отдыха, санатории, туристские комплексы и т.д.</w:t>
      </w:r>
      <w:r w:rsidR="008802FA" w:rsidRPr="00117D5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17D58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Выпускники могут занимать следующие должности: </w:t>
      </w:r>
      <w:r w:rsidRPr="00117D58">
        <w:rPr>
          <w:rFonts w:ascii="Times New Roman" w:hAnsi="Times New Roman" w:cs="Times New Roman"/>
          <w:spacing w:val="-6"/>
          <w:sz w:val="24"/>
          <w:szCs w:val="24"/>
        </w:rPr>
        <w:t xml:space="preserve">менеджер по </w:t>
      </w:r>
      <w:proofErr w:type="spellStart"/>
      <w:r w:rsidRPr="00117D58">
        <w:rPr>
          <w:rFonts w:ascii="Times New Roman" w:hAnsi="Times New Roman" w:cs="Times New Roman"/>
          <w:spacing w:val="-6"/>
          <w:sz w:val="24"/>
          <w:szCs w:val="24"/>
        </w:rPr>
        <w:t>гостинично</w:t>
      </w:r>
      <w:proofErr w:type="spellEnd"/>
      <w:r w:rsidRPr="00117D58">
        <w:rPr>
          <w:rFonts w:ascii="Times New Roman" w:hAnsi="Times New Roman" w:cs="Times New Roman"/>
          <w:spacing w:val="-6"/>
          <w:sz w:val="24"/>
          <w:szCs w:val="24"/>
        </w:rPr>
        <w:t xml:space="preserve">-ресторанному сервису; специалист по управлению персоналом </w:t>
      </w:r>
      <w:proofErr w:type="spellStart"/>
      <w:r w:rsidRPr="00117D58">
        <w:rPr>
          <w:rFonts w:ascii="Times New Roman" w:hAnsi="Times New Roman" w:cs="Times New Roman"/>
          <w:spacing w:val="-6"/>
          <w:sz w:val="24"/>
          <w:szCs w:val="24"/>
        </w:rPr>
        <w:t>гостинично</w:t>
      </w:r>
      <w:proofErr w:type="spellEnd"/>
      <w:r w:rsidRPr="00117D58">
        <w:rPr>
          <w:rFonts w:ascii="Times New Roman" w:hAnsi="Times New Roman" w:cs="Times New Roman"/>
          <w:spacing w:val="-6"/>
          <w:sz w:val="24"/>
          <w:szCs w:val="24"/>
        </w:rPr>
        <w:t xml:space="preserve">-ресторанного комплекса; администратор </w:t>
      </w:r>
      <w:proofErr w:type="spellStart"/>
      <w:r w:rsidRPr="00117D58">
        <w:rPr>
          <w:rFonts w:ascii="Times New Roman" w:hAnsi="Times New Roman" w:cs="Times New Roman"/>
          <w:spacing w:val="-6"/>
          <w:sz w:val="24"/>
          <w:szCs w:val="24"/>
        </w:rPr>
        <w:t>гостинично</w:t>
      </w:r>
      <w:proofErr w:type="spellEnd"/>
      <w:r w:rsidRPr="00117D58">
        <w:rPr>
          <w:rFonts w:ascii="Times New Roman" w:hAnsi="Times New Roman" w:cs="Times New Roman"/>
          <w:spacing w:val="-6"/>
          <w:sz w:val="24"/>
          <w:szCs w:val="24"/>
        </w:rPr>
        <w:t xml:space="preserve">-ресторанного комплекса; директор по продажам; начальники отделов </w:t>
      </w:r>
      <w:proofErr w:type="spellStart"/>
      <w:r w:rsidRPr="00117D58">
        <w:rPr>
          <w:rFonts w:ascii="Times New Roman" w:hAnsi="Times New Roman" w:cs="Times New Roman"/>
          <w:spacing w:val="-6"/>
          <w:sz w:val="24"/>
          <w:szCs w:val="24"/>
        </w:rPr>
        <w:t>гостинично</w:t>
      </w:r>
      <w:proofErr w:type="spellEnd"/>
      <w:r w:rsidRPr="00117D58">
        <w:rPr>
          <w:rFonts w:ascii="Times New Roman" w:hAnsi="Times New Roman" w:cs="Times New Roman"/>
          <w:spacing w:val="-6"/>
          <w:sz w:val="24"/>
          <w:szCs w:val="24"/>
        </w:rPr>
        <w:t>-ресторанного комплекса; логист; технолог ресторана.</w:t>
      </w:r>
    </w:p>
    <w:p w:rsidR="00C82AD6" w:rsidRPr="00117D58" w:rsidRDefault="00C82AD6" w:rsidP="00F87E9D">
      <w:pPr>
        <w:pStyle w:val="2"/>
        <w:widowControl w:val="0"/>
        <w:ind w:firstLine="851"/>
        <w:contextualSpacing/>
        <w:rPr>
          <w:b/>
          <w:bCs/>
          <w:sz w:val="24"/>
          <w:szCs w:val="24"/>
          <w:u w:val="single"/>
        </w:rPr>
      </w:pPr>
    </w:p>
    <w:p w:rsidR="008802FA" w:rsidRPr="00117D58" w:rsidRDefault="008802FA" w:rsidP="008802FA">
      <w:pPr>
        <w:pStyle w:val="1"/>
        <w:keepNext w:val="0"/>
        <w:widowControl w:val="0"/>
        <w:ind w:firstLine="851"/>
        <w:contextualSpacing/>
        <w:jc w:val="both"/>
        <w:rPr>
          <w:sz w:val="24"/>
          <w:szCs w:val="24"/>
          <w:u w:val="single"/>
        </w:rPr>
      </w:pPr>
      <w:r w:rsidRPr="00117D58">
        <w:rPr>
          <w:sz w:val="24"/>
          <w:szCs w:val="24"/>
          <w:u w:val="single"/>
        </w:rPr>
        <w:t>ФАКУЛЬТЕТ «ДОРОЖНО-СТРОИТЕЛЬНЫЕ МАШИНЫ»</w:t>
      </w:r>
    </w:p>
    <w:p w:rsidR="008802FA" w:rsidRPr="00117D58" w:rsidRDefault="008802FA" w:rsidP="008802FA">
      <w:pPr>
        <w:widowControl w:val="0"/>
        <w:ind w:firstLine="851"/>
        <w:contextualSpacing/>
        <w:jc w:val="both"/>
        <w:rPr>
          <w:szCs w:val="24"/>
        </w:rPr>
      </w:pPr>
      <w:r w:rsidRPr="00117D58">
        <w:rPr>
          <w:szCs w:val="24"/>
        </w:rPr>
        <w:t xml:space="preserve">Осуществляет подготовку </w:t>
      </w:r>
      <w:r w:rsidRPr="00117D58">
        <w:rPr>
          <w:b/>
          <w:i/>
          <w:szCs w:val="24"/>
        </w:rPr>
        <w:t>специалистов</w:t>
      </w:r>
      <w:r w:rsidRPr="00117D58">
        <w:rPr>
          <w:szCs w:val="24"/>
        </w:rPr>
        <w:t xml:space="preserve"> и</w:t>
      </w:r>
      <w:r w:rsidRPr="00117D58">
        <w:rPr>
          <w:b/>
          <w:i/>
          <w:szCs w:val="24"/>
        </w:rPr>
        <w:t xml:space="preserve"> бакалавров</w:t>
      </w:r>
      <w:r w:rsidRPr="00117D58">
        <w:rPr>
          <w:szCs w:val="24"/>
        </w:rPr>
        <w:t xml:space="preserve"> по следующим направлениям подготовки и специальностям:</w:t>
      </w:r>
    </w:p>
    <w:p w:rsidR="008802FA" w:rsidRPr="00117D58" w:rsidRDefault="008802FA" w:rsidP="008802FA">
      <w:pPr>
        <w:autoSpaceDE w:val="0"/>
        <w:autoSpaceDN w:val="0"/>
        <w:adjustRightInd w:val="0"/>
        <w:ind w:firstLine="851"/>
        <w:contextualSpacing/>
        <w:jc w:val="both"/>
        <w:rPr>
          <w:b/>
          <w:kern w:val="0"/>
          <w:szCs w:val="24"/>
        </w:rPr>
      </w:pPr>
      <w:r w:rsidRPr="00117D58">
        <w:rPr>
          <w:b/>
          <w:kern w:val="0"/>
          <w:szCs w:val="24"/>
        </w:rPr>
        <w:t xml:space="preserve">15.03.03 - «Прикладная механика» (бакалавр) </w:t>
      </w:r>
    </w:p>
    <w:p w:rsidR="00BC51CB" w:rsidRPr="00117D58" w:rsidRDefault="008802FA" w:rsidP="00537045">
      <w:pPr>
        <w:widowControl w:val="0"/>
        <w:ind w:firstLine="851"/>
        <w:contextualSpacing/>
        <w:jc w:val="both"/>
        <w:rPr>
          <w:b/>
          <w:bCs/>
          <w:i/>
          <w:iCs/>
          <w:spacing w:val="-4"/>
          <w:szCs w:val="24"/>
        </w:rPr>
      </w:pPr>
      <w:r w:rsidRPr="00117D58">
        <w:rPr>
          <w:bCs/>
          <w:iCs/>
          <w:spacing w:val="-4"/>
          <w:szCs w:val="24"/>
        </w:rPr>
        <w:t xml:space="preserve">Профиль: </w:t>
      </w:r>
      <w:r w:rsidRPr="00117D58">
        <w:rPr>
          <w:b/>
          <w:bCs/>
          <w:i/>
          <w:iCs/>
          <w:spacing w:val="-4"/>
          <w:szCs w:val="24"/>
        </w:rPr>
        <w:t>«</w:t>
      </w:r>
      <w:r w:rsidRPr="00117D58">
        <w:rPr>
          <w:b/>
          <w:bCs/>
          <w:i/>
          <w:iCs/>
          <w:spacing w:val="-4"/>
          <w:szCs w:val="24"/>
        </w:rPr>
        <w:t>Проектно-конструкторское обеспечение и компьютерный инжиниринг машиностроительных производств</w:t>
      </w:r>
      <w:r w:rsidRPr="00117D58">
        <w:rPr>
          <w:b/>
          <w:bCs/>
          <w:i/>
          <w:iCs/>
          <w:spacing w:val="-4"/>
          <w:szCs w:val="24"/>
        </w:rPr>
        <w:t>».</w:t>
      </w:r>
      <w:r w:rsidR="00537045" w:rsidRPr="00117D58">
        <w:rPr>
          <w:b/>
          <w:bCs/>
          <w:i/>
          <w:iCs/>
          <w:spacing w:val="-4"/>
          <w:szCs w:val="24"/>
        </w:rPr>
        <w:t xml:space="preserve"> </w:t>
      </w:r>
      <w:r w:rsidR="00BC51CB" w:rsidRPr="00117D58">
        <w:rPr>
          <w:bCs/>
          <w:iCs/>
          <w:spacing w:val="-4"/>
          <w:szCs w:val="24"/>
        </w:rPr>
        <w:t>С</w:t>
      </w:r>
      <w:r w:rsidR="00BC51CB" w:rsidRPr="00117D58">
        <w:rPr>
          <w:bCs/>
          <w:iCs/>
          <w:spacing w:val="-4"/>
          <w:szCs w:val="24"/>
        </w:rPr>
        <w:t>туденты получают профессиональные компетенции в основах технологии машиностроения и методах изготовления деталей в машиностроении;</w:t>
      </w:r>
      <w:r w:rsidR="00BC51CB" w:rsidRPr="00117D58">
        <w:rPr>
          <w:bCs/>
          <w:iCs/>
          <w:spacing w:val="-4"/>
          <w:szCs w:val="24"/>
        </w:rPr>
        <w:t xml:space="preserve"> </w:t>
      </w:r>
      <w:r w:rsidR="00BC51CB" w:rsidRPr="00117D58">
        <w:rPr>
          <w:bCs/>
          <w:iCs/>
          <w:spacing w:val="-4"/>
          <w:szCs w:val="24"/>
        </w:rPr>
        <w:t>в области автоматизированного проектирования, системах управления базами данных;</w:t>
      </w:r>
      <w:r w:rsidR="00BC51CB" w:rsidRPr="00117D58">
        <w:rPr>
          <w:bCs/>
          <w:iCs/>
          <w:spacing w:val="-4"/>
          <w:szCs w:val="24"/>
        </w:rPr>
        <w:t xml:space="preserve"> </w:t>
      </w:r>
      <w:r w:rsidR="00BC51CB" w:rsidRPr="00117D58">
        <w:rPr>
          <w:bCs/>
          <w:iCs/>
          <w:spacing w:val="-4"/>
          <w:szCs w:val="24"/>
        </w:rPr>
        <w:t xml:space="preserve">получают знания и навыки в области </w:t>
      </w:r>
      <w:r w:rsidR="00BC51CB" w:rsidRPr="00117D58">
        <w:rPr>
          <w:bCs/>
          <w:iCs/>
          <w:spacing w:val="-4"/>
          <w:szCs w:val="24"/>
        </w:rPr>
        <w:lastRenderedPageBreak/>
        <w:t>конструирования и проектирования технологического оборудования различного функционального назначения, компьютерном моделировании сложных агрегатов.</w:t>
      </w:r>
    </w:p>
    <w:p w:rsidR="00BC51CB" w:rsidRPr="00117D58" w:rsidRDefault="00BC51CB" w:rsidP="00BC51CB">
      <w:pPr>
        <w:widowControl w:val="0"/>
        <w:ind w:firstLine="851"/>
        <w:contextualSpacing/>
        <w:jc w:val="both"/>
        <w:rPr>
          <w:b/>
          <w:bCs/>
          <w:iCs/>
          <w:spacing w:val="-4"/>
          <w:szCs w:val="24"/>
        </w:rPr>
      </w:pPr>
      <w:r w:rsidRPr="00117D58">
        <w:rPr>
          <w:bCs/>
          <w:iCs/>
          <w:spacing w:val="-4"/>
          <w:szCs w:val="24"/>
        </w:rPr>
        <w:t>Выпускники освоившие данное направление подготовки, могут осуществлять свою трудовую деятельность в следующих областях:</w:t>
      </w:r>
      <w:r w:rsidRPr="00117D58">
        <w:rPr>
          <w:bCs/>
          <w:iCs/>
          <w:spacing w:val="-4"/>
          <w:szCs w:val="24"/>
        </w:rPr>
        <w:t xml:space="preserve"> п</w:t>
      </w:r>
      <w:r w:rsidRPr="00117D58">
        <w:rPr>
          <w:bCs/>
          <w:iCs/>
          <w:spacing w:val="-4"/>
          <w:szCs w:val="24"/>
        </w:rPr>
        <w:t>роектирование машин и конструкций с целью обеспечения их прочности, устойчивости, долговечности и безопасности, обеспечения надежности и износостойкости узлов и деталей машин с использованием программных систе</w:t>
      </w:r>
      <w:r w:rsidRPr="00117D58">
        <w:rPr>
          <w:bCs/>
          <w:iCs/>
          <w:spacing w:val="-4"/>
          <w:szCs w:val="24"/>
        </w:rPr>
        <w:t>м компьютерного проектирования; участвовать</w:t>
      </w:r>
      <w:r w:rsidRPr="00117D58">
        <w:rPr>
          <w:bCs/>
          <w:iCs/>
          <w:spacing w:val="-4"/>
          <w:szCs w:val="24"/>
        </w:rPr>
        <w:t xml:space="preserve"> в расчетно-экспериментальных работах с элементами научных исследований в области прикладной механики;</w:t>
      </w:r>
      <w:r w:rsidRPr="00117D58">
        <w:rPr>
          <w:bCs/>
          <w:iCs/>
          <w:spacing w:val="-4"/>
          <w:szCs w:val="24"/>
        </w:rPr>
        <w:t xml:space="preserve"> участвовать</w:t>
      </w:r>
      <w:r w:rsidRPr="00117D58">
        <w:rPr>
          <w:bCs/>
          <w:iCs/>
          <w:spacing w:val="-4"/>
          <w:szCs w:val="24"/>
        </w:rPr>
        <w:t xml:space="preserve"> в разработках и проектировании новой техники и технологий, обеспечивающих повышение надежности и снижения материалоемкости деталей, узлов и механизмов и т.д.</w:t>
      </w:r>
      <w:r w:rsidRPr="00117D58">
        <w:rPr>
          <w:b/>
          <w:bCs/>
          <w:iCs/>
          <w:spacing w:val="-4"/>
          <w:szCs w:val="24"/>
        </w:rPr>
        <w:t xml:space="preserve"> </w:t>
      </w:r>
    </w:p>
    <w:p w:rsidR="008802FA" w:rsidRPr="00117D58" w:rsidRDefault="008802FA" w:rsidP="00BC51CB">
      <w:pPr>
        <w:widowControl w:val="0"/>
        <w:ind w:firstLine="851"/>
        <w:contextualSpacing/>
        <w:jc w:val="both"/>
        <w:rPr>
          <w:bCs/>
          <w:iCs/>
          <w:spacing w:val="-4"/>
          <w:szCs w:val="24"/>
        </w:rPr>
      </w:pPr>
      <w:r w:rsidRPr="00117D58">
        <w:rPr>
          <w:b/>
          <w:spacing w:val="-6"/>
          <w:szCs w:val="24"/>
        </w:rPr>
        <w:t>23.03.03 – «Эксплуатация транспортно-технологических машин и комплексов» (бакалавр)</w:t>
      </w:r>
    </w:p>
    <w:p w:rsidR="008802FA" w:rsidRPr="00117D58" w:rsidRDefault="008802FA" w:rsidP="00537045">
      <w:pPr>
        <w:pStyle w:val="12"/>
        <w:widowControl w:val="0"/>
        <w:ind w:firstLine="851"/>
        <w:contextualSpacing/>
        <w:jc w:val="both"/>
        <w:rPr>
          <w:b/>
          <w:bCs/>
          <w:i/>
          <w:iCs/>
          <w:spacing w:val="-4"/>
          <w:sz w:val="24"/>
          <w:szCs w:val="24"/>
        </w:rPr>
      </w:pPr>
      <w:r w:rsidRPr="00117D58">
        <w:rPr>
          <w:bCs/>
          <w:iCs/>
          <w:spacing w:val="-4"/>
          <w:sz w:val="24"/>
          <w:szCs w:val="24"/>
        </w:rPr>
        <w:t>Профиль:</w:t>
      </w:r>
      <w:r w:rsidRPr="00117D58">
        <w:rPr>
          <w:b/>
          <w:bCs/>
          <w:iCs/>
          <w:spacing w:val="-4"/>
          <w:sz w:val="24"/>
          <w:szCs w:val="24"/>
        </w:rPr>
        <w:t xml:space="preserve"> </w:t>
      </w:r>
      <w:r w:rsidRPr="00117D58">
        <w:rPr>
          <w:b/>
          <w:bCs/>
          <w:i/>
          <w:iCs/>
          <w:spacing w:val="-4"/>
          <w:sz w:val="24"/>
          <w:szCs w:val="24"/>
        </w:rPr>
        <w:t>«Техническая эксплуатация автотранспортных средств».</w:t>
      </w:r>
      <w:r w:rsidR="00537045" w:rsidRPr="00117D58">
        <w:rPr>
          <w:b/>
          <w:bCs/>
          <w:i/>
          <w:iCs/>
          <w:spacing w:val="-4"/>
          <w:sz w:val="24"/>
          <w:szCs w:val="24"/>
        </w:rPr>
        <w:t xml:space="preserve"> </w:t>
      </w:r>
      <w:r w:rsidRPr="00117D58">
        <w:rPr>
          <w:spacing w:val="-4"/>
          <w:sz w:val="24"/>
          <w:szCs w:val="24"/>
          <w:shd w:val="clear" w:color="auto" w:fill="FFFFFF"/>
        </w:rPr>
        <w:t xml:space="preserve">Объектом профессиональной деятельности выпускника являются: предприятия и организации автотранспортного комплекса разных форм собственности, автотранспортные, авторемонтные и сервисные предприятия, фирменные и дилерские центры автомобильных и ремонтных заводов, маркетинговые и транспортно-экспедиционные службы, </w:t>
      </w:r>
      <w:r w:rsidR="00BC51CB" w:rsidRPr="00117D58">
        <w:rPr>
          <w:spacing w:val="-4"/>
          <w:sz w:val="24"/>
          <w:szCs w:val="24"/>
          <w:shd w:val="clear" w:color="auto" w:fill="FFFFFF"/>
        </w:rPr>
        <w:t>организации,</w:t>
      </w:r>
      <w:r w:rsidRPr="00117D58">
        <w:rPr>
          <w:spacing w:val="-4"/>
          <w:sz w:val="24"/>
          <w:szCs w:val="24"/>
          <w:shd w:val="clear" w:color="auto" w:fill="FFFFFF"/>
        </w:rPr>
        <w:t xml:space="preserve"> осуществляющие контроль над техническим состоянием автотранспортных средств и обеспечивающих безопасность дорожного движения.</w:t>
      </w:r>
    </w:p>
    <w:p w:rsidR="008802FA" w:rsidRPr="00117D58" w:rsidRDefault="008802FA" w:rsidP="008802FA">
      <w:pPr>
        <w:pStyle w:val="ac"/>
        <w:widowControl w:val="0"/>
        <w:ind w:firstLine="851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7D58">
        <w:rPr>
          <w:rFonts w:ascii="Times New Roman" w:hAnsi="Times New Roman" w:cs="Times New Roman"/>
          <w:b/>
          <w:sz w:val="24"/>
          <w:szCs w:val="24"/>
        </w:rPr>
        <w:t>23.05.01 – «Наземные транспортно-технологические средства» (специалист)</w:t>
      </w:r>
    </w:p>
    <w:p w:rsidR="008802FA" w:rsidRPr="00117D58" w:rsidRDefault="008802FA" w:rsidP="008802FA">
      <w:pPr>
        <w:pStyle w:val="ac"/>
        <w:widowControl w:val="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7D58">
        <w:rPr>
          <w:rFonts w:ascii="Times New Roman" w:hAnsi="Times New Roman" w:cs="Times New Roman"/>
          <w:sz w:val="24"/>
          <w:szCs w:val="24"/>
        </w:rPr>
        <w:t xml:space="preserve">Специализация: </w:t>
      </w:r>
      <w:r w:rsidRPr="00117D58">
        <w:rPr>
          <w:rFonts w:ascii="Times New Roman" w:hAnsi="Times New Roman" w:cs="Times New Roman"/>
          <w:b/>
          <w:sz w:val="24"/>
          <w:szCs w:val="24"/>
        </w:rPr>
        <w:t>«</w:t>
      </w:r>
      <w:r w:rsidRPr="00117D58">
        <w:rPr>
          <w:rFonts w:ascii="Times New Roman" w:hAnsi="Times New Roman" w:cs="Times New Roman"/>
          <w:b/>
          <w:i/>
          <w:sz w:val="24"/>
          <w:szCs w:val="24"/>
        </w:rPr>
        <w:t>Подъемно-транспортные, строительные, дорожные средства и оборудование».</w:t>
      </w:r>
      <w:r w:rsidRPr="00117D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17D58">
        <w:rPr>
          <w:rFonts w:ascii="Times New Roman" w:hAnsi="Times New Roman" w:cs="Times New Roman"/>
          <w:sz w:val="24"/>
          <w:szCs w:val="24"/>
        </w:rPr>
        <w:t xml:space="preserve">Объектами профессиональной деятельности </w:t>
      </w:r>
      <w:r w:rsidRPr="00117D5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специалиста</w:t>
      </w:r>
      <w:r w:rsidRPr="00117D58">
        <w:rPr>
          <w:rFonts w:ascii="Times New Roman" w:hAnsi="Times New Roman" w:cs="Times New Roman"/>
          <w:bCs/>
          <w:sz w:val="24"/>
          <w:szCs w:val="24"/>
        </w:rPr>
        <w:t xml:space="preserve"> являются:</w:t>
      </w:r>
      <w:r w:rsidRPr="00117D58">
        <w:rPr>
          <w:rFonts w:ascii="Times New Roman" w:hAnsi="Times New Roman" w:cs="Times New Roman"/>
          <w:sz w:val="24"/>
          <w:szCs w:val="24"/>
        </w:rPr>
        <w:t xml:space="preserve"> наземные транспортно-технологические средства с комбинированными энергетическими установками; погрузочно-разгрузочные машины, грузоподъемные краны, подъемно-транспортные манипуляторы и роботы, конвейеры, эскалаторы, пневматический и гидравлический транспорт, машины и оборудование для устройства оснований и</w:t>
      </w:r>
      <w:r w:rsidR="00BC51CB" w:rsidRPr="00117D58">
        <w:rPr>
          <w:rFonts w:ascii="Times New Roman" w:hAnsi="Times New Roman" w:cs="Times New Roman"/>
          <w:sz w:val="24"/>
          <w:szCs w:val="24"/>
        </w:rPr>
        <w:t xml:space="preserve"> </w:t>
      </w:r>
      <w:r w:rsidRPr="00117D58">
        <w:rPr>
          <w:rFonts w:ascii="Times New Roman" w:hAnsi="Times New Roman" w:cs="Times New Roman"/>
          <w:sz w:val="24"/>
          <w:szCs w:val="24"/>
        </w:rPr>
        <w:t>фундаментов, путевые машины, дорожно-строительные машины и комплексы для постройки цементобетонных и асфальтобетонных покрытий, машины и оборудование для ремонта и содержания дорог, машины и оборудование для городского хозяйства.</w:t>
      </w:r>
    </w:p>
    <w:p w:rsidR="008802FA" w:rsidRPr="00117D58" w:rsidRDefault="008802FA" w:rsidP="008802FA">
      <w:pPr>
        <w:pStyle w:val="1"/>
        <w:keepNext w:val="0"/>
        <w:widowControl w:val="0"/>
        <w:ind w:firstLine="851"/>
        <w:contextualSpacing/>
        <w:jc w:val="both"/>
        <w:rPr>
          <w:sz w:val="24"/>
          <w:szCs w:val="24"/>
        </w:rPr>
      </w:pPr>
    </w:p>
    <w:p w:rsidR="00BC51CB" w:rsidRPr="00117D58" w:rsidRDefault="00BC51CB" w:rsidP="00BC51CB">
      <w:pPr>
        <w:widowControl w:val="0"/>
        <w:ind w:firstLine="851"/>
        <w:contextualSpacing/>
        <w:jc w:val="both"/>
        <w:rPr>
          <w:b/>
          <w:szCs w:val="24"/>
          <w:u w:val="single"/>
        </w:rPr>
      </w:pPr>
      <w:r w:rsidRPr="00117D58">
        <w:rPr>
          <w:b/>
          <w:szCs w:val="24"/>
          <w:u w:val="single"/>
        </w:rPr>
        <w:t>ФАКУЛЬТЕТ «</w:t>
      </w:r>
      <w:r w:rsidRPr="00117D58">
        <w:rPr>
          <w:b/>
          <w:caps/>
          <w:szCs w:val="24"/>
          <w:u w:val="single"/>
        </w:rPr>
        <w:t>информационные технологии управления</w:t>
      </w:r>
      <w:r w:rsidRPr="00117D58">
        <w:rPr>
          <w:b/>
          <w:szCs w:val="24"/>
          <w:u w:val="single"/>
        </w:rPr>
        <w:t>»</w:t>
      </w:r>
    </w:p>
    <w:p w:rsidR="00BC51CB" w:rsidRPr="00117D58" w:rsidRDefault="00BC51CB" w:rsidP="00BC51CB">
      <w:pPr>
        <w:widowControl w:val="0"/>
        <w:ind w:firstLine="851"/>
        <w:contextualSpacing/>
        <w:jc w:val="both"/>
        <w:rPr>
          <w:szCs w:val="24"/>
        </w:rPr>
      </w:pPr>
      <w:r w:rsidRPr="00117D58">
        <w:rPr>
          <w:szCs w:val="24"/>
        </w:rPr>
        <w:t xml:space="preserve">Осуществляют подготовку </w:t>
      </w:r>
      <w:r w:rsidRPr="00117D58">
        <w:rPr>
          <w:b/>
          <w:i/>
          <w:szCs w:val="24"/>
        </w:rPr>
        <w:t>специалистов</w:t>
      </w:r>
      <w:r w:rsidRPr="00117D58">
        <w:rPr>
          <w:szCs w:val="24"/>
        </w:rPr>
        <w:t xml:space="preserve"> и</w:t>
      </w:r>
      <w:r w:rsidRPr="00117D58">
        <w:rPr>
          <w:b/>
          <w:i/>
          <w:szCs w:val="24"/>
        </w:rPr>
        <w:t xml:space="preserve"> бакалавров </w:t>
      </w:r>
      <w:r w:rsidRPr="00117D58">
        <w:rPr>
          <w:szCs w:val="24"/>
        </w:rPr>
        <w:t xml:space="preserve">по следующим направлениям подготовки и специальностям: </w:t>
      </w:r>
    </w:p>
    <w:p w:rsidR="00BC51CB" w:rsidRPr="00117D58" w:rsidRDefault="00BC51CB" w:rsidP="00BC51CB">
      <w:pPr>
        <w:widowControl w:val="0"/>
        <w:ind w:firstLine="851"/>
        <w:contextualSpacing/>
        <w:jc w:val="both"/>
        <w:rPr>
          <w:b/>
          <w:szCs w:val="24"/>
        </w:rPr>
      </w:pPr>
      <w:r w:rsidRPr="00117D58">
        <w:rPr>
          <w:b/>
          <w:szCs w:val="24"/>
        </w:rPr>
        <w:t>09.03.01 – «Информатика и вычислительная техника» (бакалавр)</w:t>
      </w:r>
    </w:p>
    <w:p w:rsidR="00BC51CB" w:rsidRPr="00117D58" w:rsidRDefault="00BC51CB" w:rsidP="00537045">
      <w:pPr>
        <w:widowControl w:val="0"/>
        <w:ind w:firstLine="851"/>
        <w:contextualSpacing/>
        <w:jc w:val="both"/>
        <w:rPr>
          <w:b/>
          <w:szCs w:val="24"/>
        </w:rPr>
      </w:pPr>
      <w:r w:rsidRPr="00117D58">
        <w:rPr>
          <w:b/>
          <w:szCs w:val="24"/>
        </w:rPr>
        <w:t xml:space="preserve">Профиль: </w:t>
      </w:r>
      <w:r w:rsidRPr="00117D58">
        <w:rPr>
          <w:b/>
          <w:i/>
          <w:szCs w:val="24"/>
        </w:rPr>
        <w:t>«Системное программирование и технологии искусственного интеллекта».</w:t>
      </w:r>
      <w:r w:rsidR="00537045" w:rsidRPr="00117D58">
        <w:rPr>
          <w:b/>
          <w:i/>
          <w:szCs w:val="24"/>
        </w:rPr>
        <w:t xml:space="preserve"> </w:t>
      </w:r>
      <w:r w:rsidRPr="00117D58">
        <w:rPr>
          <w:bCs/>
        </w:rPr>
        <w:t xml:space="preserve">Область профессиональной деятельности: </w:t>
      </w:r>
      <w:r w:rsidRPr="00117D58">
        <w:t>связь; информационные и коммуникационные технологии (в сфере проектирования, разработки, внедрения и эксплуатации средств вычислительной техники и информационных систем, управления их жизненным циклом).</w:t>
      </w:r>
      <w:r w:rsidR="006D73AA" w:rsidRPr="00117D58">
        <w:t xml:space="preserve"> </w:t>
      </w:r>
      <w:r w:rsidRPr="00117D58">
        <w:rPr>
          <w:bCs/>
        </w:rPr>
        <w:t xml:space="preserve">Какие должности могут занимать выпускники: </w:t>
      </w:r>
      <w:r w:rsidRPr="00117D58">
        <w:t xml:space="preserve">системный программист; программист; системный администратор информационно-коммуникационных систем; специалист по администрированию сетевых устройств информационно-коммуникационных систем; </w:t>
      </w:r>
      <w:proofErr w:type="spellStart"/>
      <w:r w:rsidRPr="00117D58">
        <w:t>тестировщик</w:t>
      </w:r>
      <w:proofErr w:type="spellEnd"/>
      <w:r w:rsidRPr="00117D58">
        <w:t xml:space="preserve"> программного обеспечения; администратор баз данных; системный аналитик; специалист по искусственному интеллекту</w:t>
      </w:r>
      <w:r w:rsidR="006D73AA" w:rsidRPr="00117D58">
        <w:t>.</w:t>
      </w:r>
    </w:p>
    <w:p w:rsidR="00BC51CB" w:rsidRPr="00117D58" w:rsidRDefault="00BC51CB" w:rsidP="00BC51CB">
      <w:pPr>
        <w:widowControl w:val="0"/>
        <w:ind w:firstLine="851"/>
        <w:contextualSpacing/>
        <w:jc w:val="both"/>
        <w:rPr>
          <w:b/>
          <w:szCs w:val="24"/>
        </w:rPr>
      </w:pPr>
      <w:r w:rsidRPr="00117D58">
        <w:rPr>
          <w:b/>
          <w:szCs w:val="24"/>
        </w:rPr>
        <w:t>09.03.02 – «Информационные системы и технологии» (бакалавр)</w:t>
      </w:r>
    </w:p>
    <w:p w:rsidR="00BC51CB" w:rsidRPr="00117D58" w:rsidRDefault="00BC51CB" w:rsidP="00537045">
      <w:pPr>
        <w:widowControl w:val="0"/>
        <w:ind w:firstLine="851"/>
        <w:contextualSpacing/>
        <w:jc w:val="both"/>
        <w:rPr>
          <w:spacing w:val="-4"/>
          <w:szCs w:val="24"/>
        </w:rPr>
      </w:pPr>
      <w:r w:rsidRPr="00117D58">
        <w:rPr>
          <w:spacing w:val="-4"/>
          <w:szCs w:val="24"/>
        </w:rPr>
        <w:t xml:space="preserve">Профиль: </w:t>
      </w:r>
      <w:r w:rsidRPr="00117D58">
        <w:rPr>
          <w:b/>
          <w:i/>
          <w:spacing w:val="-4"/>
          <w:szCs w:val="24"/>
        </w:rPr>
        <w:t>«Программирование и Интернет-технологии»</w:t>
      </w:r>
      <w:r w:rsidRPr="00117D58">
        <w:rPr>
          <w:b/>
          <w:spacing w:val="-4"/>
          <w:szCs w:val="24"/>
        </w:rPr>
        <w:t>.</w:t>
      </w:r>
      <w:r w:rsidRPr="00117D58">
        <w:rPr>
          <w:spacing w:val="-4"/>
          <w:szCs w:val="24"/>
        </w:rPr>
        <w:t xml:space="preserve"> Область профессиональной деятельности выпускников: </w:t>
      </w:r>
      <w:r w:rsidRPr="00117D58">
        <w:rPr>
          <w:spacing w:val="-4"/>
        </w:rPr>
        <w:t>связь, информационные и коммуникационные технологии (в сфере исследования, разработки, внедрения и сопровождения информационных технологий и систем).</w:t>
      </w:r>
      <w:r w:rsidR="00D62EA6" w:rsidRPr="00117D58">
        <w:rPr>
          <w:spacing w:val="-4"/>
        </w:rPr>
        <w:t xml:space="preserve"> </w:t>
      </w:r>
      <w:r w:rsidRPr="00117D58">
        <w:rPr>
          <w:spacing w:val="-4"/>
        </w:rPr>
        <w:t xml:space="preserve">Выпускники могут занимать следующие должности: </w:t>
      </w:r>
      <w:r w:rsidRPr="00117D58">
        <w:rPr>
          <w:spacing w:val="-4"/>
          <w:kern w:val="0"/>
          <w:szCs w:val="24"/>
        </w:rPr>
        <w:t>программист, специалист по тестированию в области информационных технологий, администратор баз данных, специалист по информационным системам, руководитель проектов в области информационных технологий, специалист по дизайну графических и пользовательских интерфейсов, системный администратор информационно-коммуникационных систем.</w:t>
      </w:r>
    </w:p>
    <w:p w:rsidR="00BC51CB" w:rsidRPr="00117D58" w:rsidRDefault="00BC51CB" w:rsidP="00BC51CB">
      <w:pPr>
        <w:widowControl w:val="0"/>
        <w:spacing w:before="100" w:beforeAutospacing="1" w:after="100" w:afterAutospacing="1"/>
        <w:ind w:firstLine="851"/>
        <w:contextualSpacing/>
        <w:jc w:val="both"/>
        <w:rPr>
          <w:b/>
          <w:szCs w:val="24"/>
        </w:rPr>
      </w:pPr>
      <w:r w:rsidRPr="00117D58">
        <w:rPr>
          <w:b/>
          <w:szCs w:val="24"/>
        </w:rPr>
        <w:t>23.05.05 – «Системы обеспечения движения поездов» (специалист)</w:t>
      </w:r>
    </w:p>
    <w:p w:rsidR="00BC51CB" w:rsidRPr="00117D58" w:rsidRDefault="00BC51CB" w:rsidP="00BC51CB">
      <w:pPr>
        <w:widowControl w:val="0"/>
        <w:ind w:firstLine="851"/>
        <w:contextualSpacing/>
        <w:jc w:val="both"/>
        <w:rPr>
          <w:szCs w:val="24"/>
        </w:rPr>
      </w:pPr>
      <w:r w:rsidRPr="00117D58">
        <w:rPr>
          <w:szCs w:val="24"/>
        </w:rPr>
        <w:t xml:space="preserve">Специализация: </w:t>
      </w:r>
      <w:r w:rsidRPr="00117D58">
        <w:rPr>
          <w:b/>
          <w:i/>
          <w:szCs w:val="24"/>
        </w:rPr>
        <w:t>«Автоматика и телемеханика на железнодорожном транспорте».</w:t>
      </w:r>
      <w:r w:rsidRPr="00117D58">
        <w:rPr>
          <w:szCs w:val="24"/>
        </w:rPr>
        <w:t xml:space="preserve"> Объектами профессиональной деятельности </w:t>
      </w:r>
      <w:r w:rsidRPr="00117D58">
        <w:rPr>
          <w:b/>
          <w:bCs/>
          <w:i/>
          <w:szCs w:val="24"/>
        </w:rPr>
        <w:t>специалиста</w:t>
      </w:r>
      <w:r w:rsidRPr="00117D58">
        <w:rPr>
          <w:szCs w:val="24"/>
        </w:rPr>
        <w:t xml:space="preserve"> являются: системы и устройства, реализующие функции управления и регулирования движения поездов, обеспечения безопасности и бесперебойности их следования, а также способы и методы разработки, проектирования производства, испытаний, отладки и эксплуатации указанных средств, их </w:t>
      </w:r>
      <w:proofErr w:type="spellStart"/>
      <w:r w:rsidRPr="00117D58">
        <w:rPr>
          <w:szCs w:val="24"/>
        </w:rPr>
        <w:t>алгоритмичное</w:t>
      </w:r>
      <w:proofErr w:type="spellEnd"/>
      <w:r w:rsidRPr="00117D58">
        <w:rPr>
          <w:szCs w:val="24"/>
        </w:rPr>
        <w:t xml:space="preserve">, информационное, техническое и программное обеспечение, методы обеспечения безопасности и надежности. </w:t>
      </w:r>
    </w:p>
    <w:p w:rsidR="00BC51CB" w:rsidRPr="00117D58" w:rsidRDefault="00BC51CB" w:rsidP="00BC51CB">
      <w:pPr>
        <w:widowControl w:val="0"/>
        <w:ind w:firstLine="851"/>
        <w:contextualSpacing/>
        <w:jc w:val="both"/>
        <w:rPr>
          <w:szCs w:val="24"/>
        </w:rPr>
      </w:pPr>
      <w:r w:rsidRPr="00117D58">
        <w:rPr>
          <w:szCs w:val="24"/>
        </w:rPr>
        <w:t>Выпускники готовы к выполнению научно-исследовательской работы в области разработки методов и средств автоматизации интеллектуальной поддержки технологических процессов в интегрированных системах управления, контроля и диагностирования на железнодорожном транспорте.</w:t>
      </w:r>
    </w:p>
    <w:p w:rsidR="00BC51CB" w:rsidRPr="00117D58" w:rsidRDefault="00BC51CB" w:rsidP="00BC51CB">
      <w:pPr>
        <w:widowControl w:val="0"/>
        <w:ind w:firstLine="851"/>
        <w:contextualSpacing/>
        <w:jc w:val="both"/>
        <w:rPr>
          <w:szCs w:val="24"/>
        </w:rPr>
      </w:pPr>
      <w:r w:rsidRPr="00117D58">
        <w:rPr>
          <w:szCs w:val="24"/>
        </w:rPr>
        <w:lastRenderedPageBreak/>
        <w:t xml:space="preserve">Сложность и разнообразие железнодорожных систем обусловливает широкий кругозор выпускаемых специалистов, что позволяет им работать не только на транспорте, но и в родственных областях: </w:t>
      </w:r>
      <w:proofErr w:type="spellStart"/>
      <w:r w:rsidRPr="00117D58">
        <w:rPr>
          <w:szCs w:val="24"/>
        </w:rPr>
        <w:t>электроавтоматике</w:t>
      </w:r>
      <w:proofErr w:type="spellEnd"/>
      <w:r w:rsidRPr="00117D58">
        <w:rPr>
          <w:szCs w:val="24"/>
        </w:rPr>
        <w:t>, связи, радиоэлектронике, службы автоматики, телемеханики и связи железных дорог России; предприятия</w:t>
      </w:r>
      <w:r w:rsidR="00D62EA6" w:rsidRPr="00117D58">
        <w:rPr>
          <w:szCs w:val="24"/>
        </w:rPr>
        <w:t>х</w:t>
      </w:r>
      <w:r w:rsidRPr="00117D58">
        <w:rPr>
          <w:szCs w:val="24"/>
        </w:rPr>
        <w:t xml:space="preserve"> нефтехимической, горнодобывающей отраслей народного хозяй</w:t>
      </w:r>
      <w:r w:rsidR="00D62EA6" w:rsidRPr="00117D58">
        <w:rPr>
          <w:szCs w:val="24"/>
        </w:rPr>
        <w:t>ства; проектных организациях</w:t>
      </w:r>
      <w:r w:rsidRPr="00117D58">
        <w:rPr>
          <w:szCs w:val="24"/>
        </w:rPr>
        <w:t xml:space="preserve"> средств автоматики, передачи информации и многое другое.</w:t>
      </w:r>
    </w:p>
    <w:p w:rsidR="00BC51CB" w:rsidRPr="00117D58" w:rsidRDefault="00BC51CB" w:rsidP="00BC51CB">
      <w:pPr>
        <w:widowControl w:val="0"/>
        <w:ind w:firstLine="851"/>
        <w:contextualSpacing/>
        <w:jc w:val="both"/>
        <w:rPr>
          <w:spacing w:val="-4"/>
          <w:szCs w:val="24"/>
        </w:rPr>
      </w:pPr>
      <w:r w:rsidRPr="00117D58">
        <w:rPr>
          <w:spacing w:val="-4"/>
          <w:szCs w:val="24"/>
        </w:rPr>
        <w:t xml:space="preserve">Специализация: </w:t>
      </w:r>
      <w:r w:rsidRPr="00117D58">
        <w:rPr>
          <w:b/>
          <w:i/>
          <w:spacing w:val="-4"/>
          <w:szCs w:val="24"/>
        </w:rPr>
        <w:t>«Телекоммуникационные системы и сети железнодорожного транспорта»</w:t>
      </w:r>
      <w:r w:rsidRPr="00117D58">
        <w:rPr>
          <w:i/>
          <w:spacing w:val="-4"/>
          <w:szCs w:val="24"/>
        </w:rPr>
        <w:t>.</w:t>
      </w:r>
      <w:r w:rsidRPr="00117D58">
        <w:rPr>
          <w:spacing w:val="-4"/>
          <w:szCs w:val="24"/>
        </w:rPr>
        <w:t xml:space="preserve"> Будущие инженеры-связисты изучают современные коммутационные системы, многоканальное телекоммуникационное оборудование, волоконно-оптические линии передачи, цифровые системы передачи информации, организацию и оборудование IP-телефонии, аппаратное и программное обеспечение локальных и глобальных компьютерных сетей, </w:t>
      </w:r>
      <w:proofErr w:type="spellStart"/>
      <w:r w:rsidRPr="00117D58">
        <w:rPr>
          <w:spacing w:val="-4"/>
          <w:szCs w:val="24"/>
        </w:rPr>
        <w:t>транкинговые</w:t>
      </w:r>
      <w:proofErr w:type="spellEnd"/>
      <w:r w:rsidRPr="00117D58">
        <w:rPr>
          <w:spacing w:val="-4"/>
          <w:szCs w:val="24"/>
        </w:rPr>
        <w:t xml:space="preserve"> и сотовые системы радиосвязи. </w:t>
      </w:r>
    </w:p>
    <w:p w:rsidR="00D62EA6" w:rsidRPr="00117D58" w:rsidRDefault="00D62EA6" w:rsidP="00D62EA6">
      <w:pPr>
        <w:pStyle w:val="2"/>
        <w:widowControl w:val="0"/>
        <w:ind w:firstLine="851"/>
        <w:contextualSpacing/>
        <w:rPr>
          <w:b/>
          <w:bCs/>
          <w:sz w:val="24"/>
          <w:szCs w:val="24"/>
          <w:u w:val="single"/>
        </w:rPr>
      </w:pPr>
    </w:p>
    <w:p w:rsidR="00D62EA6" w:rsidRPr="00117D58" w:rsidRDefault="00D62EA6" w:rsidP="00D62EA6">
      <w:pPr>
        <w:pStyle w:val="2"/>
        <w:widowControl w:val="0"/>
        <w:ind w:firstLine="851"/>
        <w:contextualSpacing/>
        <w:rPr>
          <w:b/>
          <w:bCs/>
          <w:sz w:val="24"/>
          <w:szCs w:val="24"/>
          <w:u w:val="single"/>
        </w:rPr>
      </w:pPr>
      <w:r w:rsidRPr="00117D58">
        <w:rPr>
          <w:b/>
          <w:bCs/>
          <w:sz w:val="24"/>
          <w:szCs w:val="24"/>
          <w:u w:val="single"/>
        </w:rPr>
        <w:t>ФАКУЛЬТЕТ «СТРОИТЕЛЬНЫЙ»</w:t>
      </w:r>
    </w:p>
    <w:p w:rsidR="00D62EA6" w:rsidRPr="00117D58" w:rsidRDefault="00D62EA6" w:rsidP="00D62EA6">
      <w:pPr>
        <w:widowControl w:val="0"/>
        <w:ind w:firstLine="851"/>
        <w:contextualSpacing/>
        <w:jc w:val="both"/>
        <w:rPr>
          <w:szCs w:val="24"/>
        </w:rPr>
      </w:pPr>
      <w:r w:rsidRPr="00117D58">
        <w:rPr>
          <w:szCs w:val="24"/>
        </w:rPr>
        <w:t xml:space="preserve">Осуществляет подготовку </w:t>
      </w:r>
      <w:r w:rsidRPr="00117D58">
        <w:rPr>
          <w:b/>
          <w:i/>
          <w:szCs w:val="24"/>
        </w:rPr>
        <w:t>специалистов</w:t>
      </w:r>
      <w:r w:rsidRPr="00117D58">
        <w:rPr>
          <w:szCs w:val="24"/>
        </w:rPr>
        <w:t xml:space="preserve"> и </w:t>
      </w:r>
      <w:r w:rsidRPr="00117D58">
        <w:rPr>
          <w:b/>
          <w:i/>
          <w:szCs w:val="24"/>
        </w:rPr>
        <w:t>бакалавров</w:t>
      </w:r>
      <w:r w:rsidRPr="00117D58">
        <w:rPr>
          <w:szCs w:val="24"/>
        </w:rPr>
        <w:t xml:space="preserve"> по следующим направлениям подготовки и специальностям:</w:t>
      </w:r>
    </w:p>
    <w:p w:rsidR="00D62EA6" w:rsidRPr="00117D58" w:rsidRDefault="00D62EA6" w:rsidP="00D62EA6">
      <w:pPr>
        <w:widowControl w:val="0"/>
        <w:ind w:firstLine="851"/>
        <w:contextualSpacing/>
        <w:jc w:val="both"/>
        <w:rPr>
          <w:b/>
          <w:szCs w:val="24"/>
        </w:rPr>
      </w:pPr>
      <w:r w:rsidRPr="00117D58">
        <w:rPr>
          <w:b/>
          <w:szCs w:val="24"/>
        </w:rPr>
        <w:t>08.03.01 – «Строительство» (бакалавр)</w:t>
      </w:r>
    </w:p>
    <w:p w:rsidR="00D62EA6" w:rsidRPr="00117D58" w:rsidRDefault="00D62EA6" w:rsidP="00D62EA6">
      <w:pPr>
        <w:widowControl w:val="0"/>
        <w:ind w:firstLine="851"/>
        <w:contextualSpacing/>
        <w:jc w:val="both"/>
        <w:rPr>
          <w:spacing w:val="-2"/>
          <w:szCs w:val="24"/>
        </w:rPr>
      </w:pPr>
      <w:r w:rsidRPr="00117D58">
        <w:rPr>
          <w:spacing w:val="-2"/>
          <w:szCs w:val="24"/>
        </w:rPr>
        <w:t xml:space="preserve">Профиль: </w:t>
      </w:r>
      <w:r w:rsidRPr="00117D58">
        <w:rPr>
          <w:b/>
          <w:i/>
          <w:spacing w:val="-2"/>
          <w:szCs w:val="24"/>
        </w:rPr>
        <w:t>«Промышленное и гражданское строительство»</w:t>
      </w:r>
      <w:r w:rsidRPr="00117D58">
        <w:rPr>
          <w:b/>
          <w:spacing w:val="-2"/>
          <w:szCs w:val="24"/>
        </w:rPr>
        <w:t>.</w:t>
      </w:r>
      <w:r w:rsidRPr="00117D58">
        <w:rPr>
          <w:spacing w:val="-2"/>
          <w:szCs w:val="24"/>
        </w:rPr>
        <w:t xml:space="preserve"> Студенты получают специальную теоретическую и практическую подготовку в области организации и производства всех видов строительных и строител</w:t>
      </w:r>
      <w:r w:rsidRPr="00117D58">
        <w:rPr>
          <w:spacing w:val="-2"/>
          <w:szCs w:val="24"/>
        </w:rPr>
        <w:t xml:space="preserve">ьно-монтажных работ, расчетов и </w:t>
      </w:r>
      <w:r w:rsidRPr="00117D58">
        <w:rPr>
          <w:spacing w:val="-2"/>
          <w:szCs w:val="24"/>
        </w:rPr>
        <w:t>проектирования строительных конструкций. Сфера деятельности выпускников распространяется на все виды производственных структур строительного компле</w:t>
      </w:r>
      <w:r w:rsidRPr="00117D58">
        <w:rPr>
          <w:spacing w:val="-2"/>
          <w:szCs w:val="24"/>
        </w:rPr>
        <w:t xml:space="preserve">кса, проектно-конструкторские и </w:t>
      </w:r>
      <w:r w:rsidRPr="00117D58">
        <w:rPr>
          <w:spacing w:val="-2"/>
          <w:szCs w:val="24"/>
        </w:rPr>
        <w:t xml:space="preserve">научно-исследовательские институты. </w:t>
      </w:r>
    </w:p>
    <w:p w:rsidR="00D62EA6" w:rsidRPr="00117D58" w:rsidRDefault="00D62EA6" w:rsidP="00D62EA6">
      <w:pPr>
        <w:widowControl w:val="0"/>
        <w:ind w:firstLine="851"/>
        <w:contextualSpacing/>
        <w:jc w:val="both"/>
        <w:rPr>
          <w:szCs w:val="24"/>
        </w:rPr>
      </w:pPr>
      <w:r w:rsidRPr="00117D58">
        <w:rPr>
          <w:szCs w:val="24"/>
        </w:rPr>
        <w:t>Выпускники работают на промышленных, гражданских, жилищных, гидротехнических зданиях и сооружениях; выполняют работы, связанные со строительными материалами, изделиями и конструкциями. Выпускники работают на объектах систем теплогазоснабжения, вентиляции, водоснабжения и водоотведения промышленных, гражданских и природоохранных объектов.</w:t>
      </w:r>
    </w:p>
    <w:p w:rsidR="00D62EA6" w:rsidRPr="00117D58" w:rsidRDefault="00D62EA6" w:rsidP="00D62EA6">
      <w:pPr>
        <w:widowControl w:val="0"/>
        <w:ind w:firstLine="851"/>
        <w:contextualSpacing/>
        <w:jc w:val="both"/>
        <w:rPr>
          <w:spacing w:val="-6"/>
          <w:szCs w:val="24"/>
        </w:rPr>
      </w:pPr>
      <w:r w:rsidRPr="00117D58">
        <w:rPr>
          <w:b/>
          <w:spacing w:val="-6"/>
          <w:szCs w:val="24"/>
        </w:rPr>
        <w:t>23.05.06 – «Строительство железных дорог, мостов и транспортных тоннелей» (специалист)</w:t>
      </w:r>
    </w:p>
    <w:p w:rsidR="00D62EA6" w:rsidRPr="00117D58" w:rsidRDefault="00D62EA6" w:rsidP="00D62EA6">
      <w:pPr>
        <w:widowControl w:val="0"/>
        <w:ind w:firstLine="851"/>
        <w:contextualSpacing/>
        <w:jc w:val="both"/>
        <w:rPr>
          <w:szCs w:val="24"/>
        </w:rPr>
      </w:pPr>
      <w:r w:rsidRPr="00117D58">
        <w:rPr>
          <w:szCs w:val="24"/>
        </w:rPr>
        <w:t xml:space="preserve">Специализация: </w:t>
      </w:r>
      <w:r w:rsidRPr="00117D58">
        <w:rPr>
          <w:b/>
          <w:szCs w:val="24"/>
        </w:rPr>
        <w:t>«</w:t>
      </w:r>
      <w:r w:rsidRPr="00117D58">
        <w:rPr>
          <w:b/>
          <w:i/>
          <w:szCs w:val="24"/>
        </w:rPr>
        <w:t>Управление техническим состоянием железнодорожного пути»</w:t>
      </w:r>
      <w:r w:rsidRPr="00117D58">
        <w:rPr>
          <w:b/>
          <w:szCs w:val="24"/>
        </w:rPr>
        <w:t>.</w:t>
      </w:r>
      <w:r w:rsidRPr="00117D58">
        <w:rPr>
          <w:szCs w:val="24"/>
        </w:rPr>
        <w:t xml:space="preserve"> Будущие </w:t>
      </w:r>
      <w:r w:rsidRPr="00117D58">
        <w:rPr>
          <w:b/>
          <w:i/>
          <w:szCs w:val="24"/>
        </w:rPr>
        <w:t>специалисты</w:t>
      </w:r>
      <w:r w:rsidRPr="00117D58">
        <w:rPr>
          <w:szCs w:val="24"/>
        </w:rPr>
        <w:t xml:space="preserve"> изучают дисциплины, отражающие достижения в области изыскания и проектирования, технологии и организации строительного производства, реконструкции и эксплуатации железнодорожного пути, мостов, транспортных тоннелей и метрополитенов, гражданского строительства; методы и технические средства контроля состояния транспортных объектов и искусственных сооружений, применения математических методов в инженерных и экономических расчетах. </w:t>
      </w:r>
    </w:p>
    <w:p w:rsidR="00D62EA6" w:rsidRPr="00117D58" w:rsidRDefault="00D62EA6" w:rsidP="00D62EA6">
      <w:pPr>
        <w:widowControl w:val="0"/>
        <w:ind w:firstLine="851"/>
        <w:contextualSpacing/>
        <w:jc w:val="both"/>
        <w:rPr>
          <w:szCs w:val="24"/>
        </w:rPr>
      </w:pPr>
      <w:r w:rsidRPr="00117D58">
        <w:rPr>
          <w:szCs w:val="24"/>
        </w:rPr>
        <w:t xml:space="preserve">Специализация: </w:t>
      </w:r>
      <w:r w:rsidRPr="00117D58">
        <w:rPr>
          <w:b/>
          <w:i/>
          <w:szCs w:val="24"/>
        </w:rPr>
        <w:t>«Мосты».</w:t>
      </w:r>
      <w:r w:rsidRPr="00117D58">
        <w:rPr>
          <w:i/>
          <w:szCs w:val="24"/>
        </w:rPr>
        <w:t xml:space="preserve"> </w:t>
      </w:r>
      <w:r w:rsidRPr="00117D58">
        <w:rPr>
          <w:szCs w:val="24"/>
        </w:rPr>
        <w:t xml:space="preserve">Наиболее сложными объектами на транспортных магистралях являются мосты, как уникальные, неповторимые инженерные сооружения. Областью профессиональной деятельности выпускника по специализации «Мосты» являются изыскания, расчет и конструирование, а также строительство мостов, виадуков и путепроводов. </w:t>
      </w:r>
    </w:p>
    <w:p w:rsidR="00D62EA6" w:rsidRPr="00117D58" w:rsidRDefault="00D62EA6" w:rsidP="00D62EA6">
      <w:pPr>
        <w:pStyle w:val="2"/>
        <w:widowControl w:val="0"/>
        <w:ind w:firstLine="851"/>
        <w:contextualSpacing/>
        <w:rPr>
          <w:b/>
          <w:bCs/>
          <w:sz w:val="24"/>
          <w:szCs w:val="24"/>
          <w:u w:val="single"/>
        </w:rPr>
      </w:pPr>
    </w:p>
    <w:p w:rsidR="00D62EA6" w:rsidRPr="00117D58" w:rsidRDefault="00D62EA6" w:rsidP="00D62EA6">
      <w:pPr>
        <w:pStyle w:val="2"/>
        <w:widowControl w:val="0"/>
        <w:ind w:firstLine="851"/>
        <w:contextualSpacing/>
        <w:rPr>
          <w:b/>
          <w:bCs/>
          <w:sz w:val="24"/>
          <w:szCs w:val="24"/>
          <w:u w:val="single"/>
        </w:rPr>
      </w:pPr>
      <w:r w:rsidRPr="00117D58">
        <w:rPr>
          <w:b/>
          <w:bCs/>
          <w:sz w:val="24"/>
          <w:szCs w:val="24"/>
          <w:u w:val="single"/>
        </w:rPr>
        <w:t>ФАКУЛЬТЕТ «УПРАВЛЕНИЕ ПРОЦЕССАМИ ПЕРЕВОЗОК»</w:t>
      </w:r>
    </w:p>
    <w:p w:rsidR="00D62EA6" w:rsidRPr="00117D58" w:rsidRDefault="00D62EA6" w:rsidP="00D62EA6">
      <w:pPr>
        <w:widowControl w:val="0"/>
        <w:ind w:firstLine="851"/>
        <w:contextualSpacing/>
        <w:jc w:val="both"/>
        <w:rPr>
          <w:szCs w:val="24"/>
        </w:rPr>
      </w:pPr>
      <w:r w:rsidRPr="00117D58">
        <w:rPr>
          <w:szCs w:val="24"/>
        </w:rPr>
        <w:t xml:space="preserve">Осуществляет подготовку </w:t>
      </w:r>
      <w:r w:rsidRPr="00117D58">
        <w:rPr>
          <w:b/>
          <w:i/>
          <w:szCs w:val="24"/>
        </w:rPr>
        <w:t xml:space="preserve">специалистов </w:t>
      </w:r>
      <w:r w:rsidRPr="00117D58">
        <w:rPr>
          <w:b/>
          <w:szCs w:val="24"/>
        </w:rPr>
        <w:t xml:space="preserve">и </w:t>
      </w:r>
      <w:r w:rsidRPr="00117D58">
        <w:rPr>
          <w:b/>
          <w:i/>
          <w:szCs w:val="24"/>
        </w:rPr>
        <w:t>бакалавров</w:t>
      </w:r>
      <w:r w:rsidRPr="00117D58">
        <w:rPr>
          <w:szCs w:val="24"/>
        </w:rPr>
        <w:t xml:space="preserve"> по следующим направлениям подготовки и специальностям:</w:t>
      </w:r>
    </w:p>
    <w:p w:rsidR="00D62EA6" w:rsidRPr="00117D58" w:rsidRDefault="00D62EA6" w:rsidP="00D62EA6">
      <w:pPr>
        <w:pStyle w:val="31"/>
        <w:widowControl w:val="0"/>
        <w:ind w:firstLine="851"/>
        <w:contextualSpacing/>
        <w:jc w:val="both"/>
        <w:rPr>
          <w:b/>
          <w:sz w:val="24"/>
          <w:szCs w:val="24"/>
        </w:rPr>
      </w:pPr>
      <w:r w:rsidRPr="00117D58">
        <w:rPr>
          <w:b/>
          <w:sz w:val="24"/>
          <w:szCs w:val="24"/>
        </w:rPr>
        <w:t>23.05.04 – «Эксплуатация железных дорог» (специалист)</w:t>
      </w:r>
    </w:p>
    <w:p w:rsidR="00D62EA6" w:rsidRPr="00117D58" w:rsidRDefault="00D62EA6" w:rsidP="00D62EA6">
      <w:pPr>
        <w:pStyle w:val="31"/>
        <w:widowControl w:val="0"/>
        <w:ind w:firstLine="851"/>
        <w:contextualSpacing/>
        <w:jc w:val="both"/>
        <w:rPr>
          <w:sz w:val="24"/>
          <w:szCs w:val="24"/>
        </w:rPr>
      </w:pPr>
      <w:r w:rsidRPr="00117D58">
        <w:rPr>
          <w:sz w:val="24"/>
          <w:szCs w:val="24"/>
        </w:rPr>
        <w:t>Здесь готовят специалистов высшего звена для работы по организации и управлению перевозочным процессом; разработке и эксплуатации транспортных систем на базе информационных систем управления перевозочным процессом и принципов транспортной логистики.</w:t>
      </w:r>
    </w:p>
    <w:p w:rsidR="00D62EA6" w:rsidRPr="00117D58" w:rsidRDefault="00D62EA6" w:rsidP="00D62EA6">
      <w:pPr>
        <w:pStyle w:val="31"/>
        <w:widowControl w:val="0"/>
        <w:ind w:firstLine="851"/>
        <w:contextualSpacing/>
        <w:jc w:val="both"/>
        <w:rPr>
          <w:sz w:val="24"/>
          <w:szCs w:val="24"/>
        </w:rPr>
      </w:pPr>
      <w:r w:rsidRPr="00117D58">
        <w:rPr>
          <w:sz w:val="24"/>
          <w:szCs w:val="24"/>
        </w:rPr>
        <w:t xml:space="preserve">Специализация: </w:t>
      </w:r>
      <w:r w:rsidRPr="00117D58">
        <w:rPr>
          <w:b/>
          <w:i/>
          <w:sz w:val="24"/>
          <w:szCs w:val="24"/>
        </w:rPr>
        <w:t>«Магистральный транспорт»</w:t>
      </w:r>
      <w:r w:rsidRPr="00117D58">
        <w:rPr>
          <w:b/>
          <w:sz w:val="24"/>
          <w:szCs w:val="24"/>
        </w:rPr>
        <w:t>.</w:t>
      </w:r>
      <w:r w:rsidRPr="00117D58">
        <w:rPr>
          <w:sz w:val="24"/>
          <w:szCs w:val="24"/>
        </w:rPr>
        <w:t xml:space="preserve"> Студенты изучают технологию, организацию, планирование и управление технической и коммерческой эксплуатацией железнодорожного транспорта: станций и узлов, участков, полигонов железных дорог; информационные технологии организации перевозочного процесса, механизации и автоматизации погрузочно-разгрузочных работ, логистические принципы взаимодействия участников перевозочного процесса.</w:t>
      </w:r>
    </w:p>
    <w:p w:rsidR="00D62EA6" w:rsidRPr="00117D58" w:rsidRDefault="00D62EA6" w:rsidP="00D62EA6">
      <w:pPr>
        <w:widowControl w:val="0"/>
        <w:ind w:firstLine="851"/>
        <w:contextualSpacing/>
        <w:jc w:val="both"/>
        <w:rPr>
          <w:b/>
          <w:spacing w:val="-4"/>
          <w:szCs w:val="24"/>
        </w:rPr>
      </w:pPr>
      <w:r w:rsidRPr="00117D58">
        <w:rPr>
          <w:spacing w:val="-4"/>
          <w:szCs w:val="24"/>
        </w:rPr>
        <w:t>Получение теоретических знаний и практических навыков по данной специализации даёт возможность трудоустройства выпускникам на работу, связанную с организацией и управлением перевозочным процессом на железнодорожном транспорте, проектированием железнодорожных станций и узлов, повышением качества транспортного обслуживания грузовладельцев и пассажиров, транспортно-экспедиционным обслуживанием перевозок, безопасностью движения, оптимизацией производственных процессов железнодорожных станций и подразделений Дирекции управления движением.</w:t>
      </w:r>
    </w:p>
    <w:p w:rsidR="00D62EA6" w:rsidRPr="00117D58" w:rsidRDefault="00D62EA6" w:rsidP="00D62EA6">
      <w:pPr>
        <w:widowControl w:val="0"/>
        <w:ind w:firstLine="851"/>
        <w:contextualSpacing/>
        <w:jc w:val="both"/>
        <w:rPr>
          <w:spacing w:val="-2"/>
          <w:szCs w:val="24"/>
        </w:rPr>
      </w:pPr>
      <w:r w:rsidRPr="00117D58">
        <w:rPr>
          <w:spacing w:val="-2"/>
          <w:szCs w:val="24"/>
        </w:rPr>
        <w:t xml:space="preserve">Специализация: </w:t>
      </w:r>
      <w:r w:rsidRPr="00117D58">
        <w:rPr>
          <w:b/>
          <w:i/>
          <w:spacing w:val="-2"/>
          <w:szCs w:val="24"/>
        </w:rPr>
        <w:t>«Грузовая и коммерческая работа».</w:t>
      </w:r>
      <w:r w:rsidRPr="00117D58">
        <w:rPr>
          <w:i/>
          <w:spacing w:val="-2"/>
          <w:szCs w:val="24"/>
        </w:rPr>
        <w:t xml:space="preserve"> </w:t>
      </w:r>
      <w:r w:rsidRPr="00117D58">
        <w:rPr>
          <w:spacing w:val="-2"/>
          <w:szCs w:val="24"/>
        </w:rPr>
        <w:t>Студенты изучают теорию управления перевозочным процессом, технологию организации перевозок грузов в условиях взаимодействия ви</w:t>
      </w:r>
      <w:r w:rsidRPr="00117D58">
        <w:rPr>
          <w:spacing w:val="-2"/>
          <w:szCs w:val="24"/>
        </w:rPr>
        <w:lastRenderedPageBreak/>
        <w:t>дов транспорта; технологию работы грузовых фронтов транспортно-складских комплексов; структуру, порядок расчета тарифов; автоматизированные системы в грузовой и коммерческой работе; построение транспортно-логистических систем доставки грузов во внутренних и международных сообщениях; нормативно-правовое регулирование грузовых перевозок, методы оперативного планирования перевозок; повышение качества транспортно-логистического обслуживания грузовладельцев.</w:t>
      </w:r>
    </w:p>
    <w:p w:rsidR="00D62EA6" w:rsidRPr="00117D58" w:rsidRDefault="00D62EA6" w:rsidP="00D62EA6">
      <w:pPr>
        <w:widowControl w:val="0"/>
        <w:ind w:firstLine="851"/>
        <w:contextualSpacing/>
        <w:jc w:val="both"/>
        <w:rPr>
          <w:szCs w:val="24"/>
        </w:rPr>
      </w:pPr>
      <w:r w:rsidRPr="00117D58">
        <w:rPr>
          <w:szCs w:val="24"/>
        </w:rPr>
        <w:t xml:space="preserve">Специализация: </w:t>
      </w:r>
      <w:r w:rsidRPr="00117D58">
        <w:rPr>
          <w:b/>
          <w:i/>
          <w:szCs w:val="24"/>
        </w:rPr>
        <w:t>«Пассажирский комплекс железнодорожного транспорта»</w:t>
      </w:r>
      <w:r w:rsidRPr="00117D58">
        <w:rPr>
          <w:b/>
          <w:szCs w:val="24"/>
        </w:rPr>
        <w:t>.</w:t>
      </w:r>
      <w:r w:rsidRPr="00117D58">
        <w:rPr>
          <w:szCs w:val="24"/>
        </w:rPr>
        <w:t xml:space="preserve"> Студенты данной специализации изучают организацию деятельности пассажирского комплекса железнодорожного транспорта на всех уровнях управления. Полученные теоретические знания и практические навыки применимы при разработке проектных решений развития инфраструктуры пассажирского комплекса, технических процессов работы вокзалов и пассажирских станций, совершенствованию условий перевозок в пассажирском сообщении.</w:t>
      </w:r>
    </w:p>
    <w:p w:rsidR="00D62EA6" w:rsidRPr="00117D58" w:rsidRDefault="00D62EA6" w:rsidP="00D62EA6">
      <w:pPr>
        <w:widowControl w:val="0"/>
        <w:ind w:firstLine="851"/>
        <w:contextualSpacing/>
        <w:jc w:val="both"/>
        <w:rPr>
          <w:spacing w:val="-4"/>
          <w:szCs w:val="24"/>
        </w:rPr>
      </w:pPr>
      <w:r w:rsidRPr="00117D58">
        <w:rPr>
          <w:spacing w:val="-4"/>
          <w:szCs w:val="24"/>
        </w:rPr>
        <w:t xml:space="preserve">Специализация: </w:t>
      </w:r>
      <w:r w:rsidRPr="00117D58">
        <w:rPr>
          <w:b/>
          <w:i/>
          <w:spacing w:val="-4"/>
          <w:szCs w:val="24"/>
        </w:rPr>
        <w:t>«Транспортный бизнес и логистика».</w:t>
      </w:r>
      <w:r w:rsidRPr="00117D58">
        <w:rPr>
          <w:spacing w:val="-4"/>
          <w:szCs w:val="24"/>
        </w:rPr>
        <w:t xml:space="preserve"> Специалисты различного уровня иерархии управления занимаются проблемами, связанными с выбором и обоснованием корпоративной транспортной стратегии в области логистики, технологий организации транспортного бизнеса, принятием оптимальных управленческих решений, моделированием логистических бизнес-процессов.</w:t>
      </w:r>
    </w:p>
    <w:p w:rsidR="00D62EA6" w:rsidRPr="00117D58" w:rsidRDefault="00D62EA6" w:rsidP="00D62EA6">
      <w:pPr>
        <w:pStyle w:val="aa"/>
        <w:widowControl w:val="0"/>
        <w:ind w:firstLine="851"/>
        <w:contextualSpacing/>
        <w:rPr>
          <w:sz w:val="24"/>
          <w:szCs w:val="24"/>
        </w:rPr>
      </w:pPr>
      <w:r w:rsidRPr="00117D58">
        <w:rPr>
          <w:sz w:val="24"/>
          <w:szCs w:val="24"/>
        </w:rPr>
        <w:t>Обучение по данной специализации позволяет выпускнику анализировать, понимать проблемы и находить решения в звеньях цепи перевозочного процесса. Выпускники могут работать в транспортных компаниях различных видов собственности и занимающихся пассажирскими и грузовыми перевозками, оказывающих комплексные логистические услуги.</w:t>
      </w:r>
    </w:p>
    <w:p w:rsidR="00D62EA6" w:rsidRPr="00117D58" w:rsidRDefault="00D62EA6" w:rsidP="00D62EA6">
      <w:pPr>
        <w:pStyle w:val="31"/>
        <w:widowControl w:val="0"/>
        <w:ind w:firstLine="851"/>
        <w:contextualSpacing/>
        <w:jc w:val="both"/>
        <w:rPr>
          <w:b/>
          <w:sz w:val="24"/>
          <w:szCs w:val="24"/>
        </w:rPr>
      </w:pPr>
      <w:r w:rsidRPr="00117D58">
        <w:rPr>
          <w:b/>
          <w:sz w:val="24"/>
          <w:szCs w:val="24"/>
        </w:rPr>
        <w:t>38.03.02 – «Менеджмент» (бакалавр)</w:t>
      </w:r>
    </w:p>
    <w:p w:rsidR="00D62EA6" w:rsidRPr="00117D58" w:rsidRDefault="00D62EA6" w:rsidP="00537045">
      <w:pPr>
        <w:widowControl w:val="0"/>
        <w:ind w:firstLine="851"/>
        <w:contextualSpacing/>
        <w:jc w:val="both"/>
        <w:rPr>
          <w:b/>
          <w:szCs w:val="24"/>
        </w:rPr>
      </w:pPr>
      <w:r w:rsidRPr="00117D58">
        <w:rPr>
          <w:szCs w:val="24"/>
        </w:rPr>
        <w:t xml:space="preserve">Профиль: </w:t>
      </w:r>
      <w:r w:rsidRPr="00117D58">
        <w:rPr>
          <w:b/>
          <w:i/>
          <w:szCs w:val="24"/>
        </w:rPr>
        <w:t>«Логистика и управление цепями поставок»</w:t>
      </w:r>
      <w:r w:rsidRPr="00117D58">
        <w:rPr>
          <w:b/>
          <w:szCs w:val="24"/>
        </w:rPr>
        <w:t>.</w:t>
      </w:r>
      <w:r w:rsidR="00537045" w:rsidRPr="00117D58">
        <w:rPr>
          <w:b/>
          <w:szCs w:val="24"/>
        </w:rPr>
        <w:t xml:space="preserve"> </w:t>
      </w:r>
      <w:r w:rsidRPr="00117D58">
        <w:rPr>
          <w:spacing w:val="-2"/>
          <w:szCs w:val="24"/>
        </w:rPr>
        <w:t xml:space="preserve">Одним из перспективных профилей в менеджменте является «логистика и управление цепями поставок» – наука об оптимальной организации материальных и сопутствующих потоков в экономике, которая определяет направления и возможности снижения стоимости продукции за счет сокращения издержек в организации материальных потоков, через использование современных информационных технологий управления, через эффективную организацию их переработки и хранения. </w:t>
      </w:r>
    </w:p>
    <w:p w:rsidR="00D62EA6" w:rsidRPr="00117D58" w:rsidRDefault="00D62EA6" w:rsidP="00D62EA6">
      <w:pPr>
        <w:widowControl w:val="0"/>
        <w:ind w:firstLine="851"/>
        <w:contextualSpacing/>
        <w:jc w:val="both"/>
        <w:rPr>
          <w:szCs w:val="24"/>
        </w:rPr>
      </w:pPr>
      <w:r w:rsidRPr="00117D58">
        <w:rPr>
          <w:szCs w:val="24"/>
        </w:rPr>
        <w:t>Выпускники могут работать в логистических и транспортных компаниях, менеджерами во всех областях поддержки корпоративной логистической стратегии в отечественных, международных и зарубежных компаниях. Областью профессиональной деятельности выпускника также является аналитическая, консультативная и управленческая деятельность, связанная с планированием и руководством проектами коммерческих компаний.</w:t>
      </w:r>
    </w:p>
    <w:p w:rsidR="00D62EA6" w:rsidRPr="00117D58" w:rsidRDefault="00D62EA6" w:rsidP="00D62EA6">
      <w:pPr>
        <w:widowControl w:val="0"/>
        <w:ind w:firstLine="851"/>
        <w:contextualSpacing/>
        <w:jc w:val="both"/>
        <w:rPr>
          <w:szCs w:val="24"/>
        </w:rPr>
      </w:pPr>
    </w:p>
    <w:p w:rsidR="00D62EA6" w:rsidRPr="00117D58" w:rsidRDefault="00D62EA6" w:rsidP="00D62EA6">
      <w:pPr>
        <w:widowControl w:val="0"/>
        <w:ind w:firstLine="851"/>
        <w:contextualSpacing/>
        <w:jc w:val="both"/>
        <w:rPr>
          <w:b/>
          <w:bCs/>
          <w:szCs w:val="24"/>
          <w:u w:val="single"/>
        </w:rPr>
      </w:pPr>
      <w:r w:rsidRPr="00117D58">
        <w:rPr>
          <w:b/>
          <w:bCs/>
          <w:szCs w:val="24"/>
          <w:u w:val="single"/>
        </w:rPr>
        <w:t>ФАКУЛЬТЕТ «ЭКОНОМИКА, УПРАВЛЕНИЕ И ПРАВО»</w:t>
      </w:r>
    </w:p>
    <w:p w:rsidR="00D62EA6" w:rsidRPr="00117D58" w:rsidRDefault="00D62EA6" w:rsidP="00D62EA6">
      <w:pPr>
        <w:pStyle w:val="11"/>
        <w:widowControl w:val="0"/>
        <w:spacing w:line="240" w:lineRule="auto"/>
        <w:ind w:firstLine="851"/>
        <w:contextualSpacing/>
        <w:rPr>
          <w:rFonts w:cs="Times New Roman"/>
          <w:color w:val="auto"/>
          <w:sz w:val="24"/>
        </w:rPr>
      </w:pPr>
      <w:r w:rsidRPr="00117D58">
        <w:rPr>
          <w:rFonts w:cs="Times New Roman"/>
          <w:color w:val="auto"/>
          <w:sz w:val="24"/>
        </w:rPr>
        <w:t xml:space="preserve">Осуществляет подготовку </w:t>
      </w:r>
      <w:r w:rsidRPr="00117D58">
        <w:rPr>
          <w:rFonts w:cs="Times New Roman"/>
          <w:b/>
          <w:i/>
          <w:color w:val="auto"/>
          <w:sz w:val="24"/>
        </w:rPr>
        <w:t>специалистов</w:t>
      </w:r>
      <w:r w:rsidRPr="00117D58">
        <w:rPr>
          <w:rFonts w:cs="Times New Roman"/>
          <w:color w:val="auto"/>
          <w:sz w:val="24"/>
        </w:rPr>
        <w:t xml:space="preserve"> и </w:t>
      </w:r>
      <w:r w:rsidRPr="00117D58">
        <w:rPr>
          <w:rFonts w:cs="Times New Roman"/>
          <w:b/>
          <w:i/>
          <w:color w:val="auto"/>
          <w:sz w:val="24"/>
        </w:rPr>
        <w:t>бакалавров</w:t>
      </w:r>
      <w:r w:rsidRPr="00117D58">
        <w:rPr>
          <w:rFonts w:cs="Times New Roman"/>
          <w:color w:val="auto"/>
          <w:sz w:val="24"/>
        </w:rPr>
        <w:t xml:space="preserve"> по следующим направлениям подготовки и специальностям:</w:t>
      </w:r>
    </w:p>
    <w:p w:rsidR="00D62EA6" w:rsidRPr="00117D58" w:rsidRDefault="00D62EA6" w:rsidP="00D62EA6">
      <w:pPr>
        <w:widowControl w:val="0"/>
        <w:ind w:firstLine="851"/>
        <w:contextualSpacing/>
        <w:jc w:val="both"/>
        <w:rPr>
          <w:b/>
          <w:szCs w:val="24"/>
        </w:rPr>
      </w:pPr>
      <w:r w:rsidRPr="00117D58">
        <w:rPr>
          <w:b/>
          <w:szCs w:val="24"/>
        </w:rPr>
        <w:t>38.03.01</w:t>
      </w:r>
      <w:r w:rsidRPr="00117D58">
        <w:rPr>
          <w:szCs w:val="24"/>
        </w:rPr>
        <w:t xml:space="preserve"> </w:t>
      </w:r>
      <w:r w:rsidRPr="00117D58">
        <w:rPr>
          <w:b/>
          <w:szCs w:val="24"/>
        </w:rPr>
        <w:t>– «Экономика» (бакалавр)</w:t>
      </w:r>
    </w:p>
    <w:p w:rsidR="00D62EA6" w:rsidRPr="00117D58" w:rsidRDefault="00D62EA6" w:rsidP="00D62EA6">
      <w:pPr>
        <w:widowControl w:val="0"/>
        <w:ind w:firstLine="851"/>
        <w:contextualSpacing/>
        <w:jc w:val="both"/>
        <w:rPr>
          <w:szCs w:val="24"/>
        </w:rPr>
      </w:pPr>
      <w:r w:rsidRPr="00117D58">
        <w:rPr>
          <w:szCs w:val="24"/>
        </w:rPr>
        <w:t xml:space="preserve">Профиль: </w:t>
      </w:r>
      <w:r w:rsidRPr="00117D58">
        <w:rPr>
          <w:b/>
          <w:i/>
          <w:szCs w:val="24"/>
        </w:rPr>
        <w:t>«Экономика и управление на предприятии транспорта»</w:t>
      </w:r>
      <w:r w:rsidRPr="00117D58">
        <w:rPr>
          <w:szCs w:val="24"/>
        </w:rPr>
        <w:t>. Областью профессиональной деятельности выпускников данного профиля является работа в экономических службах предприятий различных форм собственности, органах государственной и муниципальной власти, финансовой сфере (банки, страховые и инвестиционные компании), аналитических компаниях, консалтинговых агентствах и оценочных компаниях.</w:t>
      </w:r>
    </w:p>
    <w:p w:rsidR="00D62EA6" w:rsidRPr="00117D58" w:rsidRDefault="00D62EA6" w:rsidP="00950A46">
      <w:pPr>
        <w:widowControl w:val="0"/>
        <w:ind w:firstLine="851"/>
        <w:contextualSpacing/>
        <w:jc w:val="both"/>
        <w:rPr>
          <w:b/>
          <w:i/>
          <w:szCs w:val="24"/>
        </w:rPr>
      </w:pPr>
      <w:r w:rsidRPr="00117D58">
        <w:rPr>
          <w:szCs w:val="24"/>
        </w:rPr>
        <w:t xml:space="preserve">Профиль: </w:t>
      </w:r>
      <w:r w:rsidRPr="00117D58">
        <w:rPr>
          <w:b/>
          <w:i/>
          <w:szCs w:val="24"/>
        </w:rPr>
        <w:t>«Экономика, финансы и риск-ориентированное управление».</w:t>
      </w:r>
      <w:r w:rsidR="00950A46" w:rsidRPr="00117D58">
        <w:rPr>
          <w:b/>
          <w:i/>
          <w:szCs w:val="24"/>
        </w:rPr>
        <w:t xml:space="preserve"> </w:t>
      </w:r>
      <w:r w:rsidRPr="00117D58">
        <w:rPr>
          <w:bCs/>
          <w:spacing w:val="-2"/>
        </w:rPr>
        <w:t xml:space="preserve">Область профессиональной деятельности: </w:t>
      </w:r>
      <w:r w:rsidRPr="00117D58">
        <w:rPr>
          <w:spacing w:val="-2"/>
        </w:rPr>
        <w:t xml:space="preserve">экономические, финансовые, маркетинговые, производственно-экономические и аналитические службы организаций различных отраслей, кластеров (в </w:t>
      </w:r>
      <w:proofErr w:type="spellStart"/>
      <w:r w:rsidRPr="00117D58">
        <w:rPr>
          <w:spacing w:val="-2"/>
        </w:rPr>
        <w:t>т.ч</w:t>
      </w:r>
      <w:proofErr w:type="spellEnd"/>
      <w:r w:rsidRPr="00117D58">
        <w:rPr>
          <w:spacing w:val="-2"/>
        </w:rPr>
        <w:t>. транспортно-промышленного комплекса), сфер и форм собственности; финансовые, кредитные и страховые учреждения; органы государственной и муниципальной власти; академические и ведомственные научно-исследовательские организации; учреждения системы высшего и среднего профессионального образования, среднего общего образования, системы дополнительного образования.</w:t>
      </w:r>
    </w:p>
    <w:p w:rsidR="00D62EA6" w:rsidRPr="00117D58" w:rsidRDefault="00D62EA6" w:rsidP="00D62EA6">
      <w:pPr>
        <w:pStyle w:val="3"/>
        <w:spacing w:before="0"/>
        <w:ind w:firstLine="896"/>
        <w:contextualSpacing/>
        <w:jc w:val="both"/>
        <w:textAlignment w:val="baseline"/>
        <w:rPr>
          <w:rFonts w:ascii="Times New Roman" w:hAnsi="Times New Roman" w:cs="Times New Roman"/>
          <w:color w:val="auto"/>
        </w:rPr>
      </w:pPr>
      <w:r w:rsidRPr="00117D58">
        <w:rPr>
          <w:rFonts w:ascii="Times New Roman" w:hAnsi="Times New Roman" w:cs="Times New Roman"/>
          <w:bCs/>
          <w:color w:val="auto"/>
        </w:rPr>
        <w:t xml:space="preserve">Выпускники могут занимать следующие должности: </w:t>
      </w:r>
      <w:r w:rsidRPr="00117D58">
        <w:rPr>
          <w:rFonts w:ascii="Times New Roman" w:hAnsi="Times New Roman" w:cs="Times New Roman"/>
          <w:color w:val="auto"/>
        </w:rPr>
        <w:t>экономист; финансовый аналитик; специалист по управлению рисками (финансовыми); аналитик систем управления и организации; брокер (финансовый); специалист по финансовому просвещению; кредитный менеджер; кредитный консультант; кредитный контролер; специалист по кредитованию юридических лиц; консультант по финансовым вопросам и инвестициям; экономист по финансовой работе; банковский аналитик; специалист по платежным системам; специалист по дистанционному банковскому обслуживанию.</w:t>
      </w:r>
    </w:p>
    <w:p w:rsidR="00D62EA6" w:rsidRPr="00117D58" w:rsidRDefault="00D62EA6" w:rsidP="00D62EA6">
      <w:pPr>
        <w:widowControl w:val="0"/>
        <w:ind w:firstLine="851"/>
        <w:contextualSpacing/>
        <w:jc w:val="both"/>
        <w:rPr>
          <w:b/>
          <w:szCs w:val="24"/>
        </w:rPr>
      </w:pPr>
      <w:r w:rsidRPr="00117D58">
        <w:rPr>
          <w:b/>
          <w:szCs w:val="24"/>
        </w:rPr>
        <w:t>40.03.01 – «Юриспруденция» (бакалавр).</w:t>
      </w:r>
    </w:p>
    <w:p w:rsidR="00D62EA6" w:rsidRPr="00117D58" w:rsidRDefault="00D62EA6" w:rsidP="00D62EA6">
      <w:pPr>
        <w:widowControl w:val="0"/>
        <w:ind w:firstLine="851"/>
        <w:contextualSpacing/>
        <w:jc w:val="both"/>
        <w:rPr>
          <w:szCs w:val="24"/>
        </w:rPr>
      </w:pPr>
      <w:r w:rsidRPr="00117D58">
        <w:rPr>
          <w:szCs w:val="24"/>
        </w:rPr>
        <w:t xml:space="preserve">Профили: </w:t>
      </w:r>
      <w:r w:rsidRPr="00117D58">
        <w:rPr>
          <w:b/>
          <w:szCs w:val="24"/>
        </w:rPr>
        <w:t>«</w:t>
      </w:r>
      <w:r w:rsidRPr="00117D58">
        <w:rPr>
          <w:b/>
          <w:i/>
          <w:szCs w:val="24"/>
        </w:rPr>
        <w:t>Гражданское и международное транспортное право», «Правоохранительная деятельность на транспорте».</w:t>
      </w:r>
      <w:r w:rsidRPr="00117D58">
        <w:rPr>
          <w:b/>
          <w:szCs w:val="24"/>
        </w:rPr>
        <w:t xml:space="preserve"> </w:t>
      </w:r>
      <w:r w:rsidRPr="00117D58">
        <w:rPr>
          <w:szCs w:val="24"/>
        </w:rPr>
        <w:t xml:space="preserve">Студенты, выбравшие обучение по направлению подготовки </w:t>
      </w:r>
      <w:r w:rsidRPr="00117D58">
        <w:rPr>
          <w:szCs w:val="24"/>
        </w:rPr>
        <w:lastRenderedPageBreak/>
        <w:t>бакалавров «Юриспруденция», овладевают навыками составления и подготовки нормативных актов и юридических документов, знакомятся с мероприятиями по обеспечению законности, правопорядка, безопасности личности, общества и государства, учатся правилам оказания юридической помощи, консультирования по вопросам права. Во время обучения студенты учатся принимать решения и совершать юридические действия в точном соответствии с законом, применять нормативные правовые акты, юридически правильно квалифицировать факты и обстоятельства. Выпускники этого направления востребованы в судах общей юрисдикции, в арбитражных судах, а также могут работать в правоохранительных органах, в государственных и коммерческих структурах, нотариальных и адвокатских конторах, в сфере юридического консультирования.</w:t>
      </w:r>
    </w:p>
    <w:p w:rsidR="00D62EA6" w:rsidRPr="00117D58" w:rsidRDefault="00D62EA6" w:rsidP="00D62EA6">
      <w:pPr>
        <w:widowControl w:val="0"/>
        <w:ind w:firstLine="851"/>
        <w:contextualSpacing/>
        <w:jc w:val="both"/>
        <w:rPr>
          <w:b/>
          <w:szCs w:val="24"/>
        </w:rPr>
      </w:pPr>
      <w:r w:rsidRPr="00117D58">
        <w:rPr>
          <w:b/>
          <w:szCs w:val="24"/>
        </w:rPr>
        <w:t>38.05.01 – «Экономическая безопасность» (специалист)</w:t>
      </w:r>
    </w:p>
    <w:p w:rsidR="00D62EA6" w:rsidRPr="00117D58" w:rsidRDefault="00D62EA6" w:rsidP="00D62EA6">
      <w:pPr>
        <w:widowControl w:val="0"/>
        <w:ind w:firstLine="851"/>
        <w:contextualSpacing/>
        <w:jc w:val="both"/>
        <w:rPr>
          <w:szCs w:val="24"/>
        </w:rPr>
      </w:pPr>
      <w:r w:rsidRPr="00117D58">
        <w:rPr>
          <w:szCs w:val="24"/>
        </w:rPr>
        <w:t xml:space="preserve">Специализация: </w:t>
      </w:r>
      <w:r w:rsidRPr="00117D58">
        <w:rPr>
          <w:b/>
          <w:i/>
          <w:szCs w:val="24"/>
        </w:rPr>
        <w:t xml:space="preserve">«Экономико-правовое обеспечение экономической безопасности». </w:t>
      </w:r>
      <w:r w:rsidRPr="00117D58">
        <w:rPr>
          <w:szCs w:val="24"/>
        </w:rPr>
        <w:t>Экономическая безопасность включает сочетание экономических и юридических аспектов. Специалисты анализируют хозяйственную и финансовую деятельность предприятий или организаций с целью выявления нарушений законодательства и финансово-экономических злоупотреблений, выявляют экономические, производственные, финансовые, управленческие и другие угрозы и проблемы организации, на основе которых осуществляется улучшение деятельности организации в целом. Сфера применения полученных знаний – подразделения правоохранительных органов по борьбе с экономическими преступлениями, контрольно-ревизионные структуры, службы безопасности банковских и финансовых структур, органы государственной власти и местного самоуправления.</w:t>
      </w:r>
    </w:p>
    <w:p w:rsidR="00D62EA6" w:rsidRPr="00117D58" w:rsidRDefault="00D62EA6" w:rsidP="00D62EA6">
      <w:pPr>
        <w:widowControl w:val="0"/>
        <w:ind w:firstLine="851"/>
        <w:contextualSpacing/>
        <w:jc w:val="both"/>
        <w:rPr>
          <w:b/>
          <w:szCs w:val="24"/>
        </w:rPr>
      </w:pPr>
    </w:p>
    <w:p w:rsidR="00915AAE" w:rsidRPr="00117D58" w:rsidRDefault="00BC1E4C" w:rsidP="00F87E9D">
      <w:pPr>
        <w:pStyle w:val="2"/>
        <w:widowControl w:val="0"/>
        <w:ind w:firstLine="851"/>
        <w:contextualSpacing/>
        <w:rPr>
          <w:b/>
          <w:bCs/>
          <w:sz w:val="24"/>
          <w:szCs w:val="24"/>
          <w:u w:val="single"/>
        </w:rPr>
      </w:pPr>
      <w:r w:rsidRPr="00117D58">
        <w:rPr>
          <w:b/>
          <w:bCs/>
          <w:sz w:val="24"/>
          <w:szCs w:val="24"/>
          <w:u w:val="single"/>
        </w:rPr>
        <w:t>ФАКУЛЬТЕТ «ЭЛЕКТРОМЕХАНИЧЕСКИЙ»</w:t>
      </w:r>
    </w:p>
    <w:p w:rsidR="00915AAE" w:rsidRPr="00117D58" w:rsidRDefault="00BC1E4C" w:rsidP="00F87E9D">
      <w:pPr>
        <w:widowControl w:val="0"/>
        <w:ind w:firstLine="851"/>
        <w:contextualSpacing/>
        <w:jc w:val="both"/>
        <w:rPr>
          <w:szCs w:val="24"/>
        </w:rPr>
      </w:pPr>
      <w:r w:rsidRPr="00117D58">
        <w:rPr>
          <w:szCs w:val="24"/>
        </w:rPr>
        <w:t xml:space="preserve">Подготовка </w:t>
      </w:r>
      <w:r w:rsidRPr="00117D58">
        <w:rPr>
          <w:b/>
          <w:i/>
          <w:szCs w:val="24"/>
        </w:rPr>
        <w:t>специалистов</w:t>
      </w:r>
      <w:r w:rsidRPr="00117D58">
        <w:rPr>
          <w:szCs w:val="24"/>
        </w:rPr>
        <w:t xml:space="preserve"> </w:t>
      </w:r>
      <w:r w:rsidR="00117D58" w:rsidRPr="00117D58">
        <w:rPr>
          <w:szCs w:val="24"/>
        </w:rPr>
        <w:t xml:space="preserve">и </w:t>
      </w:r>
      <w:r w:rsidR="00117D58" w:rsidRPr="00117D58">
        <w:rPr>
          <w:b/>
          <w:i/>
          <w:szCs w:val="24"/>
        </w:rPr>
        <w:t>бакалавров</w:t>
      </w:r>
      <w:r w:rsidR="00117D58" w:rsidRPr="00117D58">
        <w:rPr>
          <w:szCs w:val="24"/>
        </w:rPr>
        <w:t xml:space="preserve"> </w:t>
      </w:r>
      <w:r w:rsidRPr="00117D58">
        <w:rPr>
          <w:szCs w:val="24"/>
        </w:rPr>
        <w:t>ведется по специальности:</w:t>
      </w:r>
    </w:p>
    <w:p w:rsidR="00915AAE" w:rsidRPr="00117D58" w:rsidRDefault="00BC1E4C" w:rsidP="00F87E9D">
      <w:pPr>
        <w:widowControl w:val="0"/>
        <w:ind w:firstLine="851"/>
        <w:contextualSpacing/>
        <w:jc w:val="both"/>
        <w:rPr>
          <w:szCs w:val="24"/>
        </w:rPr>
      </w:pPr>
      <w:r w:rsidRPr="00117D58">
        <w:rPr>
          <w:b/>
          <w:szCs w:val="24"/>
        </w:rPr>
        <w:t>23.05.03 – «Подвижной состав железных дорог (специалист)</w:t>
      </w:r>
    </w:p>
    <w:p w:rsidR="00915AAE" w:rsidRPr="00117D58" w:rsidRDefault="00BC1E4C" w:rsidP="00F87E9D">
      <w:pPr>
        <w:widowControl w:val="0"/>
        <w:ind w:firstLine="851"/>
        <w:contextualSpacing/>
        <w:jc w:val="both"/>
        <w:rPr>
          <w:szCs w:val="24"/>
        </w:rPr>
      </w:pPr>
      <w:r w:rsidRPr="00117D58">
        <w:rPr>
          <w:szCs w:val="24"/>
        </w:rPr>
        <w:t xml:space="preserve">Специализация: </w:t>
      </w:r>
      <w:r w:rsidRPr="00117D58">
        <w:rPr>
          <w:i/>
          <w:szCs w:val="24"/>
        </w:rPr>
        <w:t>«</w:t>
      </w:r>
      <w:r w:rsidRPr="00117D58">
        <w:rPr>
          <w:b/>
          <w:i/>
          <w:szCs w:val="24"/>
        </w:rPr>
        <w:t>Локомотивы</w:t>
      </w:r>
      <w:r w:rsidRPr="00117D58">
        <w:rPr>
          <w:i/>
          <w:szCs w:val="24"/>
        </w:rPr>
        <w:t>»</w:t>
      </w:r>
      <w:r w:rsidRPr="00117D58">
        <w:rPr>
          <w:szCs w:val="24"/>
        </w:rPr>
        <w:t xml:space="preserve">. Объектом профессиональной деятельности </w:t>
      </w:r>
      <w:r w:rsidRPr="00117D58">
        <w:rPr>
          <w:b/>
          <w:i/>
          <w:szCs w:val="24"/>
        </w:rPr>
        <w:t>специалистов</w:t>
      </w:r>
      <w:r w:rsidRPr="00117D58">
        <w:rPr>
          <w:szCs w:val="24"/>
        </w:rPr>
        <w:t xml:space="preserve"> являются предприятия и организации по проектированию, производству, эксплуатации, техническому обслуживанию и ремонту транспортных средств и стационарных установок с двигателями внутреннего сгорания (автомобили, тракторы, локомотивы, морские и речные суда и др.). Широкий инженерный профиль специальности позволяет выпускнику успешно работать в самых разнообразных отраслях и сферах деятельности.</w:t>
      </w:r>
    </w:p>
    <w:p w:rsidR="00915AAE" w:rsidRPr="00117D58" w:rsidRDefault="00BC1E4C" w:rsidP="00117D58">
      <w:pPr>
        <w:widowControl w:val="0"/>
        <w:ind w:firstLine="851"/>
        <w:contextualSpacing/>
        <w:jc w:val="both"/>
        <w:rPr>
          <w:szCs w:val="24"/>
        </w:rPr>
      </w:pPr>
      <w:r w:rsidRPr="00117D58">
        <w:rPr>
          <w:szCs w:val="24"/>
        </w:rPr>
        <w:t>Специализаци</w:t>
      </w:r>
      <w:r w:rsidR="00027C61" w:rsidRPr="00117D58">
        <w:rPr>
          <w:szCs w:val="24"/>
        </w:rPr>
        <w:t>и</w:t>
      </w:r>
      <w:r w:rsidRPr="00117D58">
        <w:rPr>
          <w:szCs w:val="24"/>
        </w:rPr>
        <w:t xml:space="preserve">: </w:t>
      </w:r>
      <w:r w:rsidRPr="00117D58">
        <w:rPr>
          <w:i/>
          <w:szCs w:val="24"/>
        </w:rPr>
        <w:t>«</w:t>
      </w:r>
      <w:r w:rsidR="00A24942" w:rsidRPr="00117D58">
        <w:rPr>
          <w:b/>
          <w:i/>
          <w:szCs w:val="24"/>
        </w:rPr>
        <w:t>Грузовые в</w:t>
      </w:r>
      <w:r w:rsidRPr="00117D58">
        <w:rPr>
          <w:b/>
          <w:i/>
          <w:szCs w:val="24"/>
        </w:rPr>
        <w:t>агоны</w:t>
      </w:r>
      <w:r w:rsidRPr="00117D58">
        <w:rPr>
          <w:i/>
          <w:szCs w:val="24"/>
        </w:rPr>
        <w:t>»</w:t>
      </w:r>
      <w:r w:rsidR="00027C61" w:rsidRPr="00117D58">
        <w:rPr>
          <w:szCs w:val="24"/>
        </w:rPr>
        <w:t>,</w:t>
      </w:r>
      <w:r w:rsidR="00027C61" w:rsidRPr="00117D58">
        <w:rPr>
          <w:b/>
          <w:i/>
          <w:szCs w:val="24"/>
        </w:rPr>
        <w:t xml:space="preserve"> «Пассажирские вагоны»</w:t>
      </w:r>
      <w:r w:rsidR="00027C61" w:rsidRPr="00117D58">
        <w:rPr>
          <w:szCs w:val="24"/>
        </w:rPr>
        <w:t>.</w:t>
      </w:r>
      <w:r w:rsidR="00117D58" w:rsidRPr="00117D58">
        <w:rPr>
          <w:szCs w:val="24"/>
        </w:rPr>
        <w:t xml:space="preserve"> </w:t>
      </w:r>
      <w:r w:rsidRPr="00117D58">
        <w:rPr>
          <w:szCs w:val="24"/>
        </w:rPr>
        <w:t xml:space="preserve">Сферой профессиональной деятельности </w:t>
      </w:r>
      <w:r w:rsidRPr="00117D58">
        <w:rPr>
          <w:b/>
          <w:i/>
          <w:szCs w:val="24"/>
        </w:rPr>
        <w:t>специалиста</w:t>
      </w:r>
      <w:r w:rsidRPr="00117D58">
        <w:rPr>
          <w:szCs w:val="24"/>
        </w:rPr>
        <w:t xml:space="preserve"> является проектирование, производство, эксплуатация, техническое обслуживание и ремонт </w:t>
      </w:r>
      <w:r w:rsidR="00027C61" w:rsidRPr="00117D58">
        <w:rPr>
          <w:szCs w:val="24"/>
        </w:rPr>
        <w:t>пассажирских и грузовых вагонов</w:t>
      </w:r>
      <w:r w:rsidRPr="00117D58">
        <w:rPr>
          <w:szCs w:val="24"/>
        </w:rPr>
        <w:t xml:space="preserve"> различных типов, </w:t>
      </w:r>
      <w:r w:rsidR="00027C61" w:rsidRPr="00117D58">
        <w:rPr>
          <w:szCs w:val="24"/>
        </w:rPr>
        <w:t xml:space="preserve">обслуживание и ремонт систем жизнеобеспечения, </w:t>
      </w:r>
      <w:r w:rsidRPr="00117D58">
        <w:rPr>
          <w:szCs w:val="24"/>
        </w:rPr>
        <w:t>разработка проектной и нормативно-технической документации, изготовление, сборка, испытание новых образцов вагонов. Выпускники работают на вагоноремонтных предприятиях, в транспортных компаниях и инжиниринговых фирмах, занятых проектированием, монтажом, сервисным обслуживанием климатического, холодильного оборудования.</w:t>
      </w:r>
    </w:p>
    <w:p w:rsidR="00915AAE" w:rsidRPr="00117D58" w:rsidRDefault="00BC1E4C" w:rsidP="00F87E9D">
      <w:pPr>
        <w:widowControl w:val="0"/>
        <w:ind w:firstLine="851"/>
        <w:contextualSpacing/>
        <w:jc w:val="both"/>
        <w:rPr>
          <w:spacing w:val="-4"/>
          <w:szCs w:val="24"/>
        </w:rPr>
      </w:pPr>
      <w:r w:rsidRPr="00117D58">
        <w:rPr>
          <w:spacing w:val="-4"/>
          <w:szCs w:val="24"/>
        </w:rPr>
        <w:t xml:space="preserve">Специализация: </w:t>
      </w:r>
      <w:r w:rsidRPr="00117D58">
        <w:rPr>
          <w:b/>
          <w:i/>
          <w:spacing w:val="-4"/>
          <w:szCs w:val="24"/>
        </w:rPr>
        <w:t>«Электрический транспорт железных дорог»</w:t>
      </w:r>
      <w:r w:rsidRPr="00117D58">
        <w:rPr>
          <w:b/>
          <w:spacing w:val="-4"/>
          <w:szCs w:val="24"/>
        </w:rPr>
        <w:t>.</w:t>
      </w:r>
      <w:r w:rsidRPr="00117D58">
        <w:rPr>
          <w:spacing w:val="-4"/>
          <w:szCs w:val="24"/>
        </w:rPr>
        <w:t xml:space="preserve"> Будущие </w:t>
      </w:r>
      <w:r w:rsidRPr="00117D58">
        <w:rPr>
          <w:b/>
          <w:i/>
          <w:spacing w:val="-4"/>
          <w:szCs w:val="24"/>
        </w:rPr>
        <w:t>специалисты</w:t>
      </w:r>
      <w:r w:rsidRPr="00117D58">
        <w:rPr>
          <w:spacing w:val="-4"/>
          <w:szCs w:val="24"/>
        </w:rPr>
        <w:t xml:space="preserve"> получают теоретическую и практическую подготовку в области расчетов, проектирования, технологии производства и автоматизации управления машинами и механизмами электропоездов, грузовых и пассажирских электровозов, создания алгоритмов и компьютерных систем управления силовыми полупроводниковыми преобразователями тока. Выпускники данной специализации гарантированно трудоустраиваются в структурах ОАО РЖД и других транспортных предприятиях как в России, так и за рубежом.</w:t>
      </w:r>
    </w:p>
    <w:p w:rsidR="00915AAE" w:rsidRPr="00117D58" w:rsidRDefault="00BC1E4C" w:rsidP="00F87E9D">
      <w:pPr>
        <w:widowControl w:val="0"/>
        <w:ind w:firstLine="851"/>
        <w:contextualSpacing/>
        <w:jc w:val="both"/>
        <w:rPr>
          <w:szCs w:val="24"/>
        </w:rPr>
      </w:pPr>
      <w:r w:rsidRPr="00117D58">
        <w:rPr>
          <w:szCs w:val="24"/>
        </w:rPr>
        <w:t xml:space="preserve">Специализация: </w:t>
      </w:r>
      <w:r w:rsidRPr="00117D58">
        <w:rPr>
          <w:b/>
          <w:i/>
          <w:szCs w:val="24"/>
        </w:rPr>
        <w:t>«Высокоскоростной наземный транспорт»</w:t>
      </w:r>
      <w:r w:rsidRPr="00117D58">
        <w:rPr>
          <w:i/>
          <w:szCs w:val="24"/>
        </w:rPr>
        <w:t>.</w:t>
      </w:r>
      <w:r w:rsidRPr="00117D58">
        <w:rPr>
          <w:szCs w:val="24"/>
        </w:rPr>
        <w:t xml:space="preserve"> Объектами профессиональной деятельности специалиста являются производство, эксплуатация, техническое обслуживание и ремонт высокоскоростного электроподвижного состава, разработка проектной и нормативно-технической документации, изготовление, сборка, испытание новых образцов. Специалист умеет рассчитывать основные параметры и проектировать высокоскоростной электроподвижной состав и его основные узлы с использованием современных компьютерных технологий, организовывать техническое обслуживание и эксплуатацию высокоскоростных поездов, владеет методами оценки надежности и долговечности механического, электрического оборудования. </w:t>
      </w:r>
    </w:p>
    <w:p w:rsidR="0011440A" w:rsidRPr="00117D58" w:rsidRDefault="0011440A" w:rsidP="00F87E9D">
      <w:pPr>
        <w:widowControl w:val="0"/>
        <w:ind w:firstLine="851"/>
        <w:contextualSpacing/>
        <w:jc w:val="both"/>
        <w:rPr>
          <w:b/>
          <w:szCs w:val="24"/>
        </w:rPr>
      </w:pPr>
      <w:r w:rsidRPr="00117D58">
        <w:rPr>
          <w:b/>
          <w:szCs w:val="24"/>
        </w:rPr>
        <w:t xml:space="preserve">20.03.01 </w:t>
      </w:r>
      <w:proofErr w:type="spellStart"/>
      <w:r w:rsidRPr="00117D58">
        <w:rPr>
          <w:b/>
          <w:szCs w:val="24"/>
        </w:rPr>
        <w:t>Техносферная</w:t>
      </w:r>
      <w:proofErr w:type="spellEnd"/>
      <w:r w:rsidRPr="00117D58">
        <w:rPr>
          <w:b/>
          <w:szCs w:val="24"/>
        </w:rPr>
        <w:t xml:space="preserve"> безопасность (бакалавр).</w:t>
      </w:r>
    </w:p>
    <w:p w:rsidR="00117D58" w:rsidRPr="00117D58" w:rsidRDefault="0011440A" w:rsidP="00117D58">
      <w:pPr>
        <w:widowControl w:val="0"/>
        <w:ind w:firstLine="851"/>
        <w:contextualSpacing/>
        <w:jc w:val="both"/>
        <w:rPr>
          <w:bCs/>
        </w:rPr>
      </w:pPr>
      <w:r w:rsidRPr="00117D58">
        <w:rPr>
          <w:szCs w:val="24"/>
        </w:rPr>
        <w:t xml:space="preserve">Профиль: </w:t>
      </w:r>
      <w:r w:rsidRPr="00117D58">
        <w:rPr>
          <w:b/>
          <w:i/>
          <w:szCs w:val="24"/>
        </w:rPr>
        <w:t>«Управление транспортной безопасностью и охраной труда».</w:t>
      </w:r>
      <w:r w:rsidR="00950A46" w:rsidRPr="00117D58">
        <w:rPr>
          <w:b/>
          <w:i/>
          <w:szCs w:val="24"/>
        </w:rPr>
        <w:t xml:space="preserve"> </w:t>
      </w:r>
      <w:r w:rsidR="00117D58" w:rsidRPr="00117D58">
        <w:rPr>
          <w:bCs/>
        </w:rPr>
        <w:t>Область</w:t>
      </w:r>
      <w:r w:rsidR="00117D58" w:rsidRPr="00117D58">
        <w:rPr>
          <w:bCs/>
        </w:rPr>
        <w:t xml:space="preserve"> профессиональной деятельности: </w:t>
      </w:r>
      <w:r w:rsidR="00117D58" w:rsidRPr="00117D58">
        <w:rPr>
          <w:bCs/>
        </w:rPr>
        <w:t>феде</w:t>
      </w:r>
      <w:r w:rsidR="00117D58" w:rsidRPr="00117D58">
        <w:rPr>
          <w:bCs/>
        </w:rPr>
        <w:t xml:space="preserve">ральные государственные органы; </w:t>
      </w:r>
      <w:r w:rsidR="00117D58" w:rsidRPr="00117D58">
        <w:rPr>
          <w:bCs/>
        </w:rPr>
        <w:t xml:space="preserve">органы власти и управления </w:t>
      </w:r>
      <w:r w:rsidR="00117D58" w:rsidRPr="00117D58">
        <w:rPr>
          <w:bCs/>
        </w:rPr>
        <w:t xml:space="preserve">субъектов Российской Федерации; органы местного самоуправления; </w:t>
      </w:r>
      <w:r w:rsidR="00117D58" w:rsidRPr="00117D58">
        <w:rPr>
          <w:bCs/>
        </w:rPr>
        <w:t>государственные и муниципальные предприятия и учр</w:t>
      </w:r>
      <w:r w:rsidR="00117D58" w:rsidRPr="00117D58">
        <w:rPr>
          <w:bCs/>
        </w:rPr>
        <w:t xml:space="preserve">еждения; </w:t>
      </w:r>
      <w:r w:rsidR="00117D58" w:rsidRPr="00117D58">
        <w:rPr>
          <w:bCs/>
        </w:rPr>
        <w:t>бюдж</w:t>
      </w:r>
      <w:r w:rsidR="00117D58" w:rsidRPr="00117D58">
        <w:rPr>
          <w:bCs/>
        </w:rPr>
        <w:t xml:space="preserve">етные учреждения и организации; </w:t>
      </w:r>
      <w:r w:rsidR="00117D58" w:rsidRPr="00117D58">
        <w:rPr>
          <w:bCs/>
        </w:rPr>
        <w:t>институты гражданского общества;</w:t>
      </w:r>
      <w:r w:rsidR="00117D58" w:rsidRPr="00117D58">
        <w:rPr>
          <w:bCs/>
        </w:rPr>
        <w:t xml:space="preserve"> </w:t>
      </w:r>
      <w:r w:rsidR="00117D58" w:rsidRPr="00117D58">
        <w:rPr>
          <w:bCs/>
        </w:rPr>
        <w:t>общественные организации;</w:t>
      </w:r>
      <w:r w:rsidR="00117D58" w:rsidRPr="00117D58">
        <w:rPr>
          <w:bCs/>
        </w:rPr>
        <w:t xml:space="preserve"> </w:t>
      </w:r>
      <w:r w:rsidR="00117D58" w:rsidRPr="00117D58">
        <w:rPr>
          <w:bCs/>
        </w:rPr>
        <w:t>международные организации и м</w:t>
      </w:r>
      <w:r w:rsidR="00117D58" w:rsidRPr="00117D58">
        <w:rPr>
          <w:bCs/>
        </w:rPr>
        <w:t xml:space="preserve">еждународные органы управления; </w:t>
      </w:r>
      <w:r w:rsidR="00117D58" w:rsidRPr="00117D58">
        <w:rPr>
          <w:bCs/>
        </w:rPr>
        <w:t>научно-исследовательские и образовательные учреждения и организации.</w:t>
      </w:r>
    </w:p>
    <w:p w:rsidR="00117D58" w:rsidRPr="00117D58" w:rsidRDefault="00117D58" w:rsidP="00117D58">
      <w:pPr>
        <w:widowControl w:val="0"/>
        <w:ind w:firstLine="851"/>
        <w:contextualSpacing/>
        <w:jc w:val="both"/>
        <w:rPr>
          <w:bCs/>
        </w:rPr>
      </w:pPr>
      <w:r w:rsidRPr="00117D58">
        <w:rPr>
          <w:bCs/>
        </w:rPr>
        <w:lastRenderedPageBreak/>
        <w:t>Сквозные виды профессиональной</w:t>
      </w:r>
      <w:r w:rsidRPr="00117D58">
        <w:rPr>
          <w:bCs/>
        </w:rPr>
        <w:t xml:space="preserve"> деятельности в промышленности </w:t>
      </w:r>
      <w:r w:rsidRPr="00117D58">
        <w:rPr>
          <w:bCs/>
        </w:rPr>
        <w:t xml:space="preserve">в сферах: охраны труда; противопожарной профилактики; экологической безопасности; биологической безопасности; обращения с отходами; </w:t>
      </w:r>
      <w:r w:rsidRPr="00117D58">
        <w:rPr>
          <w:bCs/>
        </w:rPr>
        <w:t>защиты в чрезвычайных ситуациях</w:t>
      </w:r>
      <w:r w:rsidRPr="00117D58">
        <w:rPr>
          <w:bCs/>
        </w:rPr>
        <w:t>.</w:t>
      </w:r>
    </w:p>
    <w:p w:rsidR="00E0454F" w:rsidRPr="00117D58" w:rsidRDefault="00117D58" w:rsidP="00117D58">
      <w:pPr>
        <w:widowControl w:val="0"/>
        <w:ind w:firstLine="851"/>
        <w:contextualSpacing/>
        <w:jc w:val="both"/>
        <w:rPr>
          <w:b/>
          <w:i/>
          <w:spacing w:val="-2"/>
          <w:szCs w:val="24"/>
        </w:rPr>
      </w:pPr>
      <w:r w:rsidRPr="00117D58">
        <w:rPr>
          <w:bCs/>
          <w:spacing w:val="-2"/>
        </w:rPr>
        <w:t xml:space="preserve">В рамках освоения программы </w:t>
      </w:r>
      <w:proofErr w:type="spellStart"/>
      <w:r w:rsidRPr="00117D58">
        <w:rPr>
          <w:bCs/>
          <w:spacing w:val="-2"/>
        </w:rPr>
        <w:t>бакалавриата</w:t>
      </w:r>
      <w:proofErr w:type="spellEnd"/>
      <w:r w:rsidRPr="00117D58">
        <w:rPr>
          <w:bCs/>
          <w:spacing w:val="-2"/>
        </w:rPr>
        <w:t xml:space="preserve"> выпускники готовятся к решению задач профессиональной деятельности следующего типа – экспертный, надзорный и инспекционно-аудиторский.</w:t>
      </w:r>
    </w:p>
    <w:p w:rsidR="00915AAE" w:rsidRPr="00117D58" w:rsidRDefault="00915AAE" w:rsidP="00F87E9D">
      <w:pPr>
        <w:widowControl w:val="0"/>
        <w:ind w:firstLine="851"/>
        <w:contextualSpacing/>
        <w:jc w:val="both"/>
        <w:rPr>
          <w:b/>
          <w:szCs w:val="24"/>
          <w:u w:val="single"/>
        </w:rPr>
      </w:pPr>
    </w:p>
    <w:p w:rsidR="00915AAE" w:rsidRPr="00117D58" w:rsidRDefault="00BC1E4C" w:rsidP="00F87E9D">
      <w:pPr>
        <w:widowControl w:val="0"/>
        <w:ind w:firstLine="851"/>
        <w:contextualSpacing/>
        <w:jc w:val="both"/>
        <w:rPr>
          <w:b/>
          <w:bCs/>
          <w:szCs w:val="24"/>
          <w:u w:val="single"/>
        </w:rPr>
      </w:pPr>
      <w:r w:rsidRPr="00117D58">
        <w:rPr>
          <w:b/>
          <w:szCs w:val="24"/>
          <w:u w:val="single"/>
        </w:rPr>
        <w:t>ФАКУЛЬТЕТ</w:t>
      </w:r>
      <w:r w:rsidRPr="00117D58">
        <w:rPr>
          <w:b/>
          <w:bCs/>
          <w:szCs w:val="24"/>
          <w:u w:val="single"/>
        </w:rPr>
        <w:t xml:space="preserve"> «ЭНЕРГЕТИЧЕСКИЙ»</w:t>
      </w:r>
    </w:p>
    <w:p w:rsidR="00915AAE" w:rsidRPr="00117D58" w:rsidRDefault="00BC1E4C" w:rsidP="00F87E9D">
      <w:pPr>
        <w:widowControl w:val="0"/>
        <w:ind w:firstLine="851"/>
        <w:contextualSpacing/>
        <w:jc w:val="both"/>
        <w:rPr>
          <w:szCs w:val="24"/>
        </w:rPr>
      </w:pPr>
      <w:r w:rsidRPr="00117D58">
        <w:rPr>
          <w:szCs w:val="24"/>
        </w:rPr>
        <w:t xml:space="preserve">Осуществляют подготовку </w:t>
      </w:r>
      <w:r w:rsidRPr="00117D58">
        <w:rPr>
          <w:b/>
          <w:i/>
          <w:szCs w:val="24"/>
        </w:rPr>
        <w:t>специалистов</w:t>
      </w:r>
      <w:r w:rsidRPr="00117D58">
        <w:rPr>
          <w:szCs w:val="24"/>
        </w:rPr>
        <w:t xml:space="preserve"> и</w:t>
      </w:r>
      <w:r w:rsidRPr="00117D58">
        <w:rPr>
          <w:b/>
          <w:i/>
          <w:szCs w:val="24"/>
        </w:rPr>
        <w:t xml:space="preserve"> бакалавров </w:t>
      </w:r>
      <w:r w:rsidRPr="00117D58">
        <w:rPr>
          <w:szCs w:val="24"/>
        </w:rPr>
        <w:t xml:space="preserve">по следующим направлениям подготовки и специальностям: </w:t>
      </w:r>
    </w:p>
    <w:p w:rsidR="00915AAE" w:rsidRPr="00117D58" w:rsidRDefault="00BC1E4C" w:rsidP="00F87E9D">
      <w:pPr>
        <w:widowControl w:val="0"/>
        <w:ind w:firstLine="851"/>
        <w:contextualSpacing/>
        <w:jc w:val="both"/>
        <w:rPr>
          <w:szCs w:val="24"/>
        </w:rPr>
      </w:pPr>
      <w:r w:rsidRPr="00117D58">
        <w:rPr>
          <w:b/>
          <w:bCs/>
          <w:szCs w:val="24"/>
        </w:rPr>
        <w:t>13.03.01 – «Теплоэнергетика и теплотехника» (бакалавр)</w:t>
      </w:r>
    </w:p>
    <w:p w:rsidR="00915AAE" w:rsidRPr="00117D58" w:rsidRDefault="00BC1E4C" w:rsidP="00F87E9D">
      <w:pPr>
        <w:widowControl w:val="0"/>
        <w:ind w:firstLine="851"/>
        <w:contextualSpacing/>
        <w:jc w:val="both"/>
        <w:rPr>
          <w:szCs w:val="24"/>
        </w:rPr>
      </w:pPr>
      <w:r w:rsidRPr="00117D58">
        <w:rPr>
          <w:szCs w:val="24"/>
        </w:rPr>
        <w:t xml:space="preserve">Профиль: </w:t>
      </w:r>
      <w:r w:rsidRPr="00117D58">
        <w:rPr>
          <w:b/>
          <w:i/>
          <w:iCs/>
          <w:szCs w:val="24"/>
        </w:rPr>
        <w:t>«Промышленная теплоэнергетика».</w:t>
      </w:r>
      <w:r w:rsidRPr="00117D58">
        <w:rPr>
          <w:i/>
          <w:iCs/>
          <w:szCs w:val="24"/>
        </w:rPr>
        <w:t xml:space="preserve"> </w:t>
      </w:r>
      <w:r w:rsidRPr="00117D58">
        <w:rPr>
          <w:szCs w:val="24"/>
        </w:rPr>
        <w:t xml:space="preserve">Выпускники приобретают знания по проектированию, наладке и эксплуатации установок и систем теплоснабжения промышленных предприятий и объектов ЖКХ, расчету и проектированию </w:t>
      </w:r>
      <w:proofErr w:type="spellStart"/>
      <w:r w:rsidRPr="00117D58">
        <w:rPr>
          <w:szCs w:val="24"/>
        </w:rPr>
        <w:t>теплотехнологических</w:t>
      </w:r>
      <w:proofErr w:type="spellEnd"/>
      <w:r w:rsidRPr="00117D58">
        <w:rPr>
          <w:szCs w:val="24"/>
        </w:rPr>
        <w:t xml:space="preserve"> установок, котельных ТЭЦ и тепловых сетей; разработке решений по повышению эффективности и безопасности установок и систем теплоснабжения, по использованию отечественного и зарубежного опыта в области рационального использования энергоресурсов.</w:t>
      </w:r>
    </w:p>
    <w:p w:rsidR="00915AAE" w:rsidRPr="00117D58" w:rsidRDefault="00BC1E4C" w:rsidP="00F87E9D">
      <w:pPr>
        <w:widowControl w:val="0"/>
        <w:ind w:firstLine="851"/>
        <w:contextualSpacing/>
        <w:jc w:val="both"/>
        <w:rPr>
          <w:szCs w:val="24"/>
        </w:rPr>
      </w:pPr>
      <w:r w:rsidRPr="00117D58">
        <w:rPr>
          <w:b/>
          <w:bCs/>
          <w:iCs/>
          <w:szCs w:val="24"/>
        </w:rPr>
        <w:t>13.03.02 – «Электроэнергетика и электротехника» (бакалавр)</w:t>
      </w:r>
      <w:r w:rsidRPr="00117D58">
        <w:rPr>
          <w:szCs w:val="24"/>
        </w:rPr>
        <w:t xml:space="preserve"> </w:t>
      </w:r>
    </w:p>
    <w:p w:rsidR="00915AAE" w:rsidRPr="00117D58" w:rsidRDefault="00BC1E4C" w:rsidP="00F87E9D">
      <w:pPr>
        <w:widowControl w:val="0"/>
        <w:ind w:firstLine="851"/>
        <w:contextualSpacing/>
        <w:jc w:val="both"/>
        <w:rPr>
          <w:szCs w:val="24"/>
        </w:rPr>
      </w:pPr>
      <w:r w:rsidRPr="00117D58">
        <w:rPr>
          <w:szCs w:val="24"/>
        </w:rPr>
        <w:t xml:space="preserve">Профиль: </w:t>
      </w:r>
      <w:r w:rsidRPr="00117D58">
        <w:rPr>
          <w:b/>
          <w:i/>
          <w:szCs w:val="24"/>
        </w:rPr>
        <w:t>«Электромеханика»</w:t>
      </w:r>
      <w:r w:rsidRPr="00117D58">
        <w:rPr>
          <w:b/>
          <w:szCs w:val="24"/>
        </w:rPr>
        <w:t>.</w:t>
      </w:r>
      <w:r w:rsidRPr="00117D58">
        <w:rPr>
          <w:szCs w:val="24"/>
        </w:rPr>
        <w:t xml:space="preserve"> В</w:t>
      </w:r>
      <w:r w:rsidRPr="00117D58">
        <w:rPr>
          <w:bCs/>
          <w:szCs w:val="24"/>
        </w:rPr>
        <w:t>ыпускники этого направления подготовки могут работать на предприятиях, где изготавливают, ремонтируют, эксплуатируют и проектируют электроэнергетическое оборудование, установки и системы автоматизированного электропривода на базе микропроцессоров и компьютерных технологий. Э</w:t>
      </w:r>
      <w:r w:rsidRPr="00117D58">
        <w:rPr>
          <w:szCs w:val="24"/>
        </w:rPr>
        <w:t>лектрические машины и аппараты находят самое широкое применение в энергетике, в тяжёлой, легкой и пищевой промышленности, в медицине, в быту, сельском хозяйстве, во всех видах транспорта, включая авиацию, автомобили, железные дороги и флот.</w:t>
      </w:r>
    </w:p>
    <w:p w:rsidR="00915AAE" w:rsidRPr="00117D58" w:rsidRDefault="00BC1E4C" w:rsidP="00F87E9D">
      <w:pPr>
        <w:widowControl w:val="0"/>
        <w:ind w:firstLine="851"/>
        <w:contextualSpacing/>
        <w:jc w:val="both"/>
        <w:rPr>
          <w:szCs w:val="24"/>
        </w:rPr>
      </w:pPr>
      <w:r w:rsidRPr="00117D58">
        <w:rPr>
          <w:b/>
          <w:szCs w:val="24"/>
        </w:rPr>
        <w:t>23.05.05 – «Системы обеспечения движения поездов»</w:t>
      </w:r>
      <w:r w:rsidRPr="00117D58">
        <w:rPr>
          <w:szCs w:val="24"/>
        </w:rPr>
        <w:t xml:space="preserve"> </w:t>
      </w:r>
      <w:r w:rsidRPr="00117D58">
        <w:rPr>
          <w:b/>
          <w:szCs w:val="24"/>
        </w:rPr>
        <w:t>(специалист)</w:t>
      </w:r>
    </w:p>
    <w:p w:rsidR="00D62EA6" w:rsidRPr="00117D58" w:rsidRDefault="00BC1E4C">
      <w:pPr>
        <w:widowControl w:val="0"/>
        <w:ind w:firstLine="851"/>
        <w:contextualSpacing/>
        <w:jc w:val="both"/>
        <w:rPr>
          <w:b/>
          <w:szCs w:val="24"/>
        </w:rPr>
      </w:pPr>
      <w:r w:rsidRPr="00117D58">
        <w:rPr>
          <w:szCs w:val="24"/>
        </w:rPr>
        <w:t xml:space="preserve">Специализация: </w:t>
      </w:r>
      <w:r w:rsidRPr="00117D58">
        <w:rPr>
          <w:i/>
          <w:szCs w:val="24"/>
        </w:rPr>
        <w:t>«</w:t>
      </w:r>
      <w:r w:rsidRPr="00117D58">
        <w:rPr>
          <w:b/>
          <w:i/>
          <w:szCs w:val="24"/>
        </w:rPr>
        <w:t>Электроснабжение железных дорог»</w:t>
      </w:r>
      <w:r w:rsidRPr="00117D58">
        <w:rPr>
          <w:b/>
          <w:szCs w:val="24"/>
        </w:rPr>
        <w:t xml:space="preserve">. </w:t>
      </w:r>
      <w:r w:rsidRPr="00117D58">
        <w:rPr>
          <w:szCs w:val="24"/>
        </w:rPr>
        <w:t xml:space="preserve">Область профессиональной деятельности </w:t>
      </w:r>
      <w:r w:rsidRPr="00117D58">
        <w:rPr>
          <w:b/>
          <w:i/>
          <w:szCs w:val="24"/>
        </w:rPr>
        <w:t>специалистов</w:t>
      </w:r>
      <w:r w:rsidRPr="00117D58">
        <w:rPr>
          <w:szCs w:val="24"/>
        </w:rPr>
        <w:t xml:space="preserve"> включает эксплуатацию, производство, строительство, монтаж, техническое обслуживание и ремонт систем электроснабжения железных дорог, метрополитенов, промышленных, сельскохозяйственных и других потребителей электроэнергии; разработку проектно-конструкторской документации, проектирование, изготовление, сборку и испытание новых образцов. Объектами профессиональной деятельности являются системы и устройства электроэнергетики, информационно-управляющие системы и сети автоматического и автоматизированного управления устройствами и процессами электроснабжения.</w:t>
      </w:r>
    </w:p>
    <w:sectPr w:rsidR="00D62EA6" w:rsidRPr="00117D58" w:rsidSect="0016093F">
      <w:footerReference w:type="even" r:id="rId8"/>
      <w:pgSz w:w="11906" w:h="16838" w:code="9"/>
      <w:pgMar w:top="567" w:right="567" w:bottom="510" w:left="1134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2BDD" w:rsidRDefault="00472BDD">
      <w:r>
        <w:separator/>
      </w:r>
    </w:p>
  </w:endnote>
  <w:endnote w:type="continuationSeparator" w:id="0">
    <w:p w:rsidR="00472BDD" w:rsidRDefault="00472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AAE" w:rsidRDefault="00BC1E4C">
    <w:pPr>
      <w:pStyle w:val="a3"/>
      <w:ind w:right="360"/>
      <w:rPr>
        <w:rFonts w:ascii="Arial" w:hAnsi="Arial" w:cs="Arial"/>
        <w:b/>
        <w:i/>
      </w:rPr>
    </w:pPr>
    <w:r>
      <w:rPr>
        <w:rFonts w:ascii="Arial" w:hAnsi="Arial" w:cs="Arial"/>
        <w:b/>
        <w:i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5899785</wp:posOffset>
          </wp:positionH>
          <wp:positionV relativeFrom="paragraph">
            <wp:posOffset>-25400</wp:posOffset>
          </wp:positionV>
          <wp:extent cx="593725" cy="451485"/>
          <wp:effectExtent l="0" t="0" r="0" b="5715"/>
          <wp:wrapNone/>
          <wp:docPr id="3" name="Рисунок 3" descr="Logo_1(black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1(black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25" cy="451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a5"/>
        <w:rFonts w:ascii="Arial" w:hAnsi="Arial" w:cs="Arial"/>
        <w:b/>
        <w:i/>
      </w:rPr>
      <w:fldChar w:fldCharType="begin"/>
    </w:r>
    <w:r>
      <w:rPr>
        <w:rStyle w:val="a5"/>
        <w:rFonts w:ascii="Arial" w:hAnsi="Arial" w:cs="Arial"/>
        <w:b/>
        <w:i/>
      </w:rPr>
      <w:instrText xml:space="preserve"> PAGE </w:instrText>
    </w:r>
    <w:r>
      <w:rPr>
        <w:rStyle w:val="a5"/>
        <w:rFonts w:ascii="Arial" w:hAnsi="Arial" w:cs="Arial"/>
        <w:b/>
        <w:i/>
      </w:rPr>
      <w:fldChar w:fldCharType="separate"/>
    </w:r>
    <w:r>
      <w:rPr>
        <w:rStyle w:val="a5"/>
        <w:rFonts w:ascii="Arial" w:hAnsi="Arial" w:cs="Arial"/>
        <w:b/>
        <w:i/>
        <w:noProof/>
      </w:rPr>
      <w:t>10</w:t>
    </w:r>
    <w:r>
      <w:rPr>
        <w:rStyle w:val="a5"/>
        <w:rFonts w:ascii="Arial" w:hAnsi="Arial" w:cs="Arial"/>
        <w:b/>
        <w:i/>
      </w:rPr>
      <w:fldChar w:fldCharType="end"/>
    </w:r>
    <w:r>
      <w:tab/>
    </w:r>
    <w:r>
      <w:rPr>
        <w:rFonts w:ascii="Arial" w:hAnsi="Arial" w:cs="Arial"/>
        <w:b/>
        <w:i/>
      </w:rPr>
      <w:t xml:space="preserve">БАКАЛАВРИАТ </w:t>
    </w:r>
    <w:proofErr w:type="gramStart"/>
    <w:r>
      <w:rPr>
        <w:rFonts w:ascii="Arial" w:hAnsi="Arial" w:cs="Arial"/>
        <w:b/>
        <w:i/>
      </w:rPr>
      <w:t>И  МАГИСТРАТУРА</w:t>
    </w:r>
    <w:proofErr w:type="gramEnd"/>
    <w:r>
      <w:rPr>
        <w:rFonts w:ascii="Arial" w:hAnsi="Arial" w:cs="Arial"/>
        <w:b/>
        <w:i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2BDD" w:rsidRDefault="00472BDD">
      <w:r>
        <w:separator/>
      </w:r>
    </w:p>
  </w:footnote>
  <w:footnote w:type="continuationSeparator" w:id="0">
    <w:p w:rsidR="00472BDD" w:rsidRDefault="00472B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13061"/>
    <w:multiLevelType w:val="multilevel"/>
    <w:tmpl w:val="49407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2C055BB"/>
    <w:multiLevelType w:val="multilevel"/>
    <w:tmpl w:val="6B147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1911BD"/>
    <w:multiLevelType w:val="multilevel"/>
    <w:tmpl w:val="500EB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B142EF0"/>
    <w:multiLevelType w:val="multilevel"/>
    <w:tmpl w:val="EA7E6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8775100"/>
    <w:multiLevelType w:val="multilevel"/>
    <w:tmpl w:val="731A0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9562E74"/>
    <w:multiLevelType w:val="multilevel"/>
    <w:tmpl w:val="9FBEA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7565757"/>
    <w:multiLevelType w:val="multilevel"/>
    <w:tmpl w:val="00586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F4672BC"/>
    <w:multiLevelType w:val="multilevel"/>
    <w:tmpl w:val="E53E2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AAE"/>
    <w:rsid w:val="00012BD4"/>
    <w:rsid w:val="000140CF"/>
    <w:rsid w:val="00014773"/>
    <w:rsid w:val="00025842"/>
    <w:rsid w:val="00027C61"/>
    <w:rsid w:val="00027E40"/>
    <w:rsid w:val="0003723C"/>
    <w:rsid w:val="0004560C"/>
    <w:rsid w:val="00051A7B"/>
    <w:rsid w:val="00052223"/>
    <w:rsid w:val="000801A4"/>
    <w:rsid w:val="000925D1"/>
    <w:rsid w:val="000964FF"/>
    <w:rsid w:val="000A425D"/>
    <w:rsid w:val="000A5A07"/>
    <w:rsid w:val="000B59E5"/>
    <w:rsid w:val="000B7A69"/>
    <w:rsid w:val="000B7E04"/>
    <w:rsid w:val="000E14E9"/>
    <w:rsid w:val="000E648A"/>
    <w:rsid w:val="000E79F4"/>
    <w:rsid w:val="000F6073"/>
    <w:rsid w:val="00102FA2"/>
    <w:rsid w:val="00106CE3"/>
    <w:rsid w:val="0011440A"/>
    <w:rsid w:val="00117D58"/>
    <w:rsid w:val="001241C8"/>
    <w:rsid w:val="00130E87"/>
    <w:rsid w:val="00136BD8"/>
    <w:rsid w:val="00146DC0"/>
    <w:rsid w:val="0015615E"/>
    <w:rsid w:val="0016093F"/>
    <w:rsid w:val="00177190"/>
    <w:rsid w:val="00184A78"/>
    <w:rsid w:val="00184F29"/>
    <w:rsid w:val="001A1076"/>
    <w:rsid w:val="001A17A7"/>
    <w:rsid w:val="001A1833"/>
    <w:rsid w:val="001A604C"/>
    <w:rsid w:val="001B01CB"/>
    <w:rsid w:val="001E155F"/>
    <w:rsid w:val="0020123D"/>
    <w:rsid w:val="00211720"/>
    <w:rsid w:val="002229CC"/>
    <w:rsid w:val="00223BB5"/>
    <w:rsid w:val="00225127"/>
    <w:rsid w:val="0024689D"/>
    <w:rsid w:val="00251546"/>
    <w:rsid w:val="00264649"/>
    <w:rsid w:val="00277C20"/>
    <w:rsid w:val="00287846"/>
    <w:rsid w:val="00292AD3"/>
    <w:rsid w:val="002B36E6"/>
    <w:rsid w:val="002C7D4F"/>
    <w:rsid w:val="002E0A28"/>
    <w:rsid w:val="003136EC"/>
    <w:rsid w:val="00323FCD"/>
    <w:rsid w:val="0035578D"/>
    <w:rsid w:val="003671F9"/>
    <w:rsid w:val="00392B78"/>
    <w:rsid w:val="0039571C"/>
    <w:rsid w:val="003B13DA"/>
    <w:rsid w:val="003C24AA"/>
    <w:rsid w:val="003D71D5"/>
    <w:rsid w:val="00400429"/>
    <w:rsid w:val="0040113D"/>
    <w:rsid w:val="004063FA"/>
    <w:rsid w:val="00406761"/>
    <w:rsid w:val="00407FBD"/>
    <w:rsid w:val="00421E81"/>
    <w:rsid w:val="00432F8C"/>
    <w:rsid w:val="00440948"/>
    <w:rsid w:val="00452B67"/>
    <w:rsid w:val="00460C54"/>
    <w:rsid w:val="0047169C"/>
    <w:rsid w:val="00472BDD"/>
    <w:rsid w:val="00497408"/>
    <w:rsid w:val="004A5A8F"/>
    <w:rsid w:val="004A60F0"/>
    <w:rsid w:val="004B1854"/>
    <w:rsid w:val="004B64D8"/>
    <w:rsid w:val="004C24D7"/>
    <w:rsid w:val="004C3968"/>
    <w:rsid w:val="004C496D"/>
    <w:rsid w:val="004D21E2"/>
    <w:rsid w:val="004E467C"/>
    <w:rsid w:val="004F03BD"/>
    <w:rsid w:val="004F1745"/>
    <w:rsid w:val="004F5645"/>
    <w:rsid w:val="0050219B"/>
    <w:rsid w:val="00524CA1"/>
    <w:rsid w:val="00524E8B"/>
    <w:rsid w:val="00531E5E"/>
    <w:rsid w:val="00537045"/>
    <w:rsid w:val="0054612B"/>
    <w:rsid w:val="00546E53"/>
    <w:rsid w:val="00584B49"/>
    <w:rsid w:val="00593052"/>
    <w:rsid w:val="005A0937"/>
    <w:rsid w:val="005A4A74"/>
    <w:rsid w:val="005C5898"/>
    <w:rsid w:val="005D4B1B"/>
    <w:rsid w:val="0060369D"/>
    <w:rsid w:val="00606E86"/>
    <w:rsid w:val="006140B9"/>
    <w:rsid w:val="00642429"/>
    <w:rsid w:val="0065779F"/>
    <w:rsid w:val="006803E4"/>
    <w:rsid w:val="0068787B"/>
    <w:rsid w:val="00693C4A"/>
    <w:rsid w:val="006A2911"/>
    <w:rsid w:val="006A539A"/>
    <w:rsid w:val="006A7A94"/>
    <w:rsid w:val="006B2071"/>
    <w:rsid w:val="006B3632"/>
    <w:rsid w:val="006C6631"/>
    <w:rsid w:val="006D3F7A"/>
    <w:rsid w:val="006D73AA"/>
    <w:rsid w:val="006E0EC9"/>
    <w:rsid w:val="006E3599"/>
    <w:rsid w:val="006E44D7"/>
    <w:rsid w:val="006E56E3"/>
    <w:rsid w:val="006E7C7C"/>
    <w:rsid w:val="006F6E37"/>
    <w:rsid w:val="006F7B01"/>
    <w:rsid w:val="00706232"/>
    <w:rsid w:val="00722E8F"/>
    <w:rsid w:val="007238EE"/>
    <w:rsid w:val="00755DB2"/>
    <w:rsid w:val="0076122E"/>
    <w:rsid w:val="00781CBA"/>
    <w:rsid w:val="007845D2"/>
    <w:rsid w:val="007925B7"/>
    <w:rsid w:val="00796A41"/>
    <w:rsid w:val="007C0F98"/>
    <w:rsid w:val="007E0F99"/>
    <w:rsid w:val="007F3D4B"/>
    <w:rsid w:val="007F7553"/>
    <w:rsid w:val="00802138"/>
    <w:rsid w:val="00817BFE"/>
    <w:rsid w:val="00823959"/>
    <w:rsid w:val="00826D5B"/>
    <w:rsid w:val="00835F2C"/>
    <w:rsid w:val="00851692"/>
    <w:rsid w:val="008541E1"/>
    <w:rsid w:val="0085489C"/>
    <w:rsid w:val="00862120"/>
    <w:rsid w:val="00866F50"/>
    <w:rsid w:val="008802FA"/>
    <w:rsid w:val="0089147A"/>
    <w:rsid w:val="0089383E"/>
    <w:rsid w:val="008A6C3F"/>
    <w:rsid w:val="008B71DB"/>
    <w:rsid w:val="008E1F4B"/>
    <w:rsid w:val="00902AA4"/>
    <w:rsid w:val="00915AAE"/>
    <w:rsid w:val="009235C2"/>
    <w:rsid w:val="00926E96"/>
    <w:rsid w:val="00946913"/>
    <w:rsid w:val="00950A46"/>
    <w:rsid w:val="009521AE"/>
    <w:rsid w:val="00972B1B"/>
    <w:rsid w:val="00991589"/>
    <w:rsid w:val="009A5B00"/>
    <w:rsid w:val="009A5D26"/>
    <w:rsid w:val="009A7D20"/>
    <w:rsid w:val="009D003B"/>
    <w:rsid w:val="009D2FB3"/>
    <w:rsid w:val="009D5425"/>
    <w:rsid w:val="009E372E"/>
    <w:rsid w:val="009F7243"/>
    <w:rsid w:val="00A01C10"/>
    <w:rsid w:val="00A055E4"/>
    <w:rsid w:val="00A14393"/>
    <w:rsid w:val="00A15025"/>
    <w:rsid w:val="00A24942"/>
    <w:rsid w:val="00A27CE6"/>
    <w:rsid w:val="00A318CC"/>
    <w:rsid w:val="00A37433"/>
    <w:rsid w:val="00A407E1"/>
    <w:rsid w:val="00A441D5"/>
    <w:rsid w:val="00A5595F"/>
    <w:rsid w:val="00A56D75"/>
    <w:rsid w:val="00A60963"/>
    <w:rsid w:val="00A761E7"/>
    <w:rsid w:val="00A76788"/>
    <w:rsid w:val="00A91A2F"/>
    <w:rsid w:val="00A92C51"/>
    <w:rsid w:val="00AB38D0"/>
    <w:rsid w:val="00AB4C83"/>
    <w:rsid w:val="00AB6846"/>
    <w:rsid w:val="00AC570E"/>
    <w:rsid w:val="00AD3BA4"/>
    <w:rsid w:val="00AD6284"/>
    <w:rsid w:val="00B04C73"/>
    <w:rsid w:val="00B12AAB"/>
    <w:rsid w:val="00B22C6D"/>
    <w:rsid w:val="00B26CA4"/>
    <w:rsid w:val="00B508F5"/>
    <w:rsid w:val="00B52577"/>
    <w:rsid w:val="00B5318B"/>
    <w:rsid w:val="00B578BA"/>
    <w:rsid w:val="00B81C5D"/>
    <w:rsid w:val="00BB0D65"/>
    <w:rsid w:val="00BB3926"/>
    <w:rsid w:val="00BB6019"/>
    <w:rsid w:val="00BC043B"/>
    <w:rsid w:val="00BC1E4C"/>
    <w:rsid w:val="00BC51CB"/>
    <w:rsid w:val="00BD6876"/>
    <w:rsid w:val="00BD7AAB"/>
    <w:rsid w:val="00BE5806"/>
    <w:rsid w:val="00BF4166"/>
    <w:rsid w:val="00C24C32"/>
    <w:rsid w:val="00C3119A"/>
    <w:rsid w:val="00C746FB"/>
    <w:rsid w:val="00C82AD6"/>
    <w:rsid w:val="00C868E9"/>
    <w:rsid w:val="00C948AE"/>
    <w:rsid w:val="00CA0CDB"/>
    <w:rsid w:val="00CA1964"/>
    <w:rsid w:val="00CA61AB"/>
    <w:rsid w:val="00CA7036"/>
    <w:rsid w:val="00CB5C65"/>
    <w:rsid w:val="00CC79BA"/>
    <w:rsid w:val="00CD32DF"/>
    <w:rsid w:val="00CD5A56"/>
    <w:rsid w:val="00CD6F9E"/>
    <w:rsid w:val="00CF2298"/>
    <w:rsid w:val="00CF301D"/>
    <w:rsid w:val="00D031A7"/>
    <w:rsid w:val="00D07BBA"/>
    <w:rsid w:val="00D10CF4"/>
    <w:rsid w:val="00D21710"/>
    <w:rsid w:val="00D3126B"/>
    <w:rsid w:val="00D33298"/>
    <w:rsid w:val="00D41140"/>
    <w:rsid w:val="00D434A4"/>
    <w:rsid w:val="00D45052"/>
    <w:rsid w:val="00D62EA6"/>
    <w:rsid w:val="00D828B6"/>
    <w:rsid w:val="00D83C8B"/>
    <w:rsid w:val="00D8571A"/>
    <w:rsid w:val="00DA045E"/>
    <w:rsid w:val="00DB65B9"/>
    <w:rsid w:val="00DC0871"/>
    <w:rsid w:val="00DC2DBA"/>
    <w:rsid w:val="00DC502D"/>
    <w:rsid w:val="00DE795D"/>
    <w:rsid w:val="00DF2B5B"/>
    <w:rsid w:val="00E0454F"/>
    <w:rsid w:val="00E21B41"/>
    <w:rsid w:val="00E25814"/>
    <w:rsid w:val="00E315B9"/>
    <w:rsid w:val="00E31D55"/>
    <w:rsid w:val="00E41F9E"/>
    <w:rsid w:val="00E42835"/>
    <w:rsid w:val="00E4427C"/>
    <w:rsid w:val="00E51930"/>
    <w:rsid w:val="00E71620"/>
    <w:rsid w:val="00E77987"/>
    <w:rsid w:val="00E81F26"/>
    <w:rsid w:val="00E8627F"/>
    <w:rsid w:val="00EA259F"/>
    <w:rsid w:val="00EB5D05"/>
    <w:rsid w:val="00EC035B"/>
    <w:rsid w:val="00EC7339"/>
    <w:rsid w:val="00ED2D44"/>
    <w:rsid w:val="00EE44A9"/>
    <w:rsid w:val="00EF4D93"/>
    <w:rsid w:val="00F04CB8"/>
    <w:rsid w:val="00F1001E"/>
    <w:rsid w:val="00F503AD"/>
    <w:rsid w:val="00F54DAB"/>
    <w:rsid w:val="00F64D68"/>
    <w:rsid w:val="00F7036B"/>
    <w:rsid w:val="00F7155A"/>
    <w:rsid w:val="00F840E1"/>
    <w:rsid w:val="00F87E9D"/>
    <w:rsid w:val="00F92CEC"/>
    <w:rsid w:val="00FA572E"/>
    <w:rsid w:val="00FB51C5"/>
    <w:rsid w:val="00FD0CE0"/>
    <w:rsid w:val="00FD3FBD"/>
    <w:rsid w:val="00FD64B6"/>
    <w:rsid w:val="00FF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F08AA07-9786-4677-909D-95D66A722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sz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AB68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bCs/>
      <w:kern w:val="2"/>
      <w:sz w:val="32"/>
      <w:szCs w:val="20"/>
      <w:lang w:eastAsia="ru-RU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Pr>
      <w:rFonts w:ascii="Times New Roman" w:eastAsia="Times New Roman" w:hAnsi="Times New Roman" w:cs="Times New Roman"/>
      <w:kern w:val="2"/>
      <w:sz w:val="24"/>
      <w:szCs w:val="20"/>
      <w:lang w:eastAsia="ru-RU"/>
    </w:rPr>
  </w:style>
  <w:style w:type="character" w:styleId="a5">
    <w:name w:val="page number"/>
    <w:basedOn w:val="a0"/>
  </w:style>
  <w:style w:type="paragraph" w:styleId="a6">
    <w:name w:val="Title"/>
    <w:basedOn w:val="a"/>
    <w:link w:val="a7"/>
    <w:qFormat/>
    <w:pPr>
      <w:ind w:firstLine="969"/>
      <w:jc w:val="center"/>
    </w:pPr>
    <w:rPr>
      <w:b/>
      <w:bCs/>
      <w:sz w:val="28"/>
    </w:rPr>
  </w:style>
  <w:style w:type="character" w:customStyle="1" w:styleId="a7">
    <w:name w:val="Название Знак"/>
    <w:basedOn w:val="a0"/>
    <w:link w:val="a6"/>
    <w:rPr>
      <w:rFonts w:ascii="Times New Roman" w:eastAsia="Times New Roman" w:hAnsi="Times New Roman" w:cs="Times New Roman"/>
      <w:b/>
      <w:bCs/>
      <w:kern w:val="2"/>
      <w:sz w:val="28"/>
      <w:szCs w:val="20"/>
      <w:lang w:eastAsia="ru-RU"/>
    </w:rPr>
  </w:style>
  <w:style w:type="paragraph" w:styleId="a8">
    <w:name w:val="Normal (Web)"/>
    <w:basedOn w:val="a"/>
    <w:uiPriority w:val="99"/>
    <w:pPr>
      <w:spacing w:before="138" w:after="138"/>
      <w:ind w:left="69" w:right="69"/>
      <w:jc w:val="both"/>
    </w:pPr>
    <w:rPr>
      <w:rFonts w:ascii="Tahoma" w:eastAsia="Arial Unicode MS" w:hAnsi="Tahoma" w:cs="Tahoma"/>
      <w:color w:val="3E3E3E"/>
      <w:kern w:val="0"/>
      <w:sz w:val="17"/>
      <w:szCs w:val="17"/>
    </w:rPr>
  </w:style>
  <w:style w:type="paragraph" w:styleId="a9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aa">
    <w:name w:val="Body Text Indent"/>
    <w:basedOn w:val="a"/>
    <w:link w:val="ab"/>
    <w:pPr>
      <w:ind w:firstLine="708"/>
      <w:jc w:val="both"/>
    </w:pPr>
    <w:rPr>
      <w:sz w:val="26"/>
    </w:rPr>
  </w:style>
  <w:style w:type="character" w:customStyle="1" w:styleId="ab">
    <w:name w:val="Основной текст с отступом Знак"/>
    <w:basedOn w:val="a0"/>
    <w:link w:val="aa"/>
    <w:rPr>
      <w:rFonts w:ascii="Times New Roman" w:eastAsia="Times New Roman" w:hAnsi="Times New Roman" w:cs="Times New Roman"/>
      <w:kern w:val="2"/>
      <w:sz w:val="26"/>
      <w:szCs w:val="20"/>
      <w:lang w:eastAsia="ru-RU"/>
    </w:rPr>
  </w:style>
  <w:style w:type="paragraph" w:styleId="2">
    <w:name w:val="Body Text Indent 2"/>
    <w:basedOn w:val="a"/>
    <w:link w:val="20"/>
    <w:pPr>
      <w:ind w:firstLine="969"/>
      <w:jc w:val="both"/>
    </w:pPr>
    <w:rPr>
      <w:sz w:val="26"/>
    </w:rPr>
  </w:style>
  <w:style w:type="character" w:customStyle="1" w:styleId="20">
    <w:name w:val="Основной текст с отступом 2 Знак"/>
    <w:basedOn w:val="a0"/>
    <w:link w:val="2"/>
    <w:rPr>
      <w:rFonts w:ascii="Times New Roman" w:eastAsia="Times New Roman" w:hAnsi="Times New Roman" w:cs="Times New Roman"/>
      <w:kern w:val="2"/>
      <w:sz w:val="26"/>
      <w:szCs w:val="20"/>
      <w:lang w:eastAsia="ru-RU"/>
    </w:rPr>
  </w:style>
  <w:style w:type="paragraph" w:styleId="31">
    <w:name w:val="Body Text 3"/>
    <w:basedOn w:val="a"/>
    <w:link w:val="32"/>
    <w:pPr>
      <w:jc w:val="center"/>
    </w:pPr>
    <w:rPr>
      <w:sz w:val="32"/>
    </w:rPr>
  </w:style>
  <w:style w:type="character" w:customStyle="1" w:styleId="32">
    <w:name w:val="Основной текст 3 Знак"/>
    <w:basedOn w:val="a0"/>
    <w:link w:val="31"/>
    <w:rPr>
      <w:rFonts w:ascii="Times New Roman" w:eastAsia="Times New Roman" w:hAnsi="Times New Roman" w:cs="Times New Roman"/>
      <w:kern w:val="2"/>
      <w:sz w:val="32"/>
      <w:szCs w:val="20"/>
      <w:lang w:eastAsia="ru-RU"/>
    </w:rPr>
  </w:style>
  <w:style w:type="paragraph" w:styleId="ac">
    <w:name w:val="Balloon Text"/>
    <w:basedOn w:val="a"/>
    <w:link w:val="ad"/>
    <w:semiHidden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Pr>
      <w:rFonts w:ascii="Tahoma" w:eastAsia="Times New Roman" w:hAnsi="Tahoma" w:cs="Tahoma"/>
      <w:kern w:val="2"/>
      <w:sz w:val="16"/>
      <w:szCs w:val="16"/>
      <w:lang w:eastAsia="ru-RU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Стиль1"/>
    <w:basedOn w:val="a"/>
    <w:pPr>
      <w:spacing w:line="360" w:lineRule="auto"/>
      <w:ind w:firstLine="709"/>
      <w:jc w:val="both"/>
    </w:pPr>
    <w:rPr>
      <w:rFonts w:eastAsia="Arial Unicode MS" w:cs="Arial Unicode MS"/>
      <w:color w:val="000000"/>
      <w:kern w:val="0"/>
      <w:sz w:val="28"/>
      <w:szCs w:val="24"/>
    </w:rPr>
  </w:style>
  <w:style w:type="paragraph" w:customStyle="1" w:styleId="12">
    <w:name w:val="Основной текст1"/>
    <w:basedOn w:val="a"/>
    <w:pPr>
      <w:jc w:val="center"/>
    </w:pPr>
    <w:rPr>
      <w:kern w:val="0"/>
      <w:sz w:val="28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Pr>
      <w:rFonts w:ascii="Times New Roman" w:eastAsia="Times New Roman" w:hAnsi="Times New Roman" w:cs="Times New Roman"/>
      <w:kern w:val="2"/>
      <w:sz w:val="24"/>
      <w:szCs w:val="20"/>
      <w:lang w:eastAsia="ru-RU"/>
    </w:rPr>
  </w:style>
  <w:style w:type="character" w:styleId="af0">
    <w:name w:val="Strong"/>
    <w:basedOn w:val="a0"/>
    <w:uiPriority w:val="22"/>
    <w:qFormat/>
    <w:rsid w:val="0015615E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AB6846"/>
    <w:rPr>
      <w:rFonts w:asciiTheme="majorHAnsi" w:eastAsiaTheme="majorEastAsia" w:hAnsiTheme="majorHAnsi" w:cstheme="majorBidi"/>
      <w:color w:val="1F4D78" w:themeColor="accent1" w:themeShade="7F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3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2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50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11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98231-89B6-4FB6-AC26-1696D7608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608</TotalTime>
  <Pages>8</Pages>
  <Words>5000</Words>
  <Characters>28500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rgups</dc:creator>
  <cp:keywords/>
  <dc:description/>
  <cp:lastModifiedBy>Смачный Владислав Юрьевич</cp:lastModifiedBy>
  <cp:revision>104</cp:revision>
  <cp:lastPrinted>2017-11-28T07:45:00Z</cp:lastPrinted>
  <dcterms:created xsi:type="dcterms:W3CDTF">2023-11-16T08:15:00Z</dcterms:created>
  <dcterms:modified xsi:type="dcterms:W3CDTF">2025-11-07T13:11:00Z</dcterms:modified>
</cp:coreProperties>
</file>