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3B" w:rsidRPr="00C34C3B" w:rsidRDefault="00C34C3B" w:rsidP="00C34C3B">
      <w:pPr>
        <w:spacing w:after="0" w:line="240" w:lineRule="auto"/>
        <w:ind w:firstLine="709"/>
        <w:jc w:val="center"/>
        <w:rPr>
          <w:rFonts w:ascii="Times New Roman" w:hAnsi="Times New Roman" w:cs="Times New Roman"/>
          <w:b/>
          <w:color w:val="548DD4" w:themeColor="text2" w:themeTint="99"/>
          <w:sz w:val="24"/>
          <w:lang w:val="en-US"/>
        </w:rPr>
      </w:pPr>
      <w:r w:rsidRPr="00C34C3B">
        <w:rPr>
          <w:rFonts w:ascii="Times New Roman" w:hAnsi="Times New Roman" w:cs="Times New Roman"/>
          <w:b/>
          <w:color w:val="548DD4" w:themeColor="text2" w:themeTint="99"/>
          <w:sz w:val="24"/>
          <w:lang w:val="en-US"/>
        </w:rPr>
        <w:t>CURRENT STUDENT</w:t>
      </w:r>
      <w:bookmarkStart w:id="0" w:name="_GoBack"/>
      <w:bookmarkEnd w:id="0"/>
      <w:r w:rsidRPr="00C34C3B">
        <w:rPr>
          <w:rFonts w:ascii="Times New Roman" w:hAnsi="Times New Roman" w:cs="Times New Roman"/>
          <w:b/>
          <w:color w:val="548DD4" w:themeColor="text2" w:themeTint="99"/>
          <w:sz w:val="24"/>
          <w:lang w:val="en-US"/>
        </w:rPr>
        <w:t>S</w:t>
      </w:r>
    </w:p>
    <w:p w:rsidR="00C34C3B" w:rsidRPr="00C34C3B" w:rsidRDefault="00C34C3B" w:rsidP="00C34C3B">
      <w:pPr>
        <w:spacing w:after="0" w:line="240" w:lineRule="auto"/>
        <w:ind w:firstLine="709"/>
        <w:jc w:val="center"/>
        <w:rPr>
          <w:rFonts w:ascii="Times New Roman" w:hAnsi="Times New Roman" w:cs="Times New Roman"/>
          <w:sz w:val="24"/>
          <w:lang w:val="en-US"/>
        </w:rPr>
      </w:pPr>
      <w:r w:rsidRPr="00C34C3B">
        <w:rPr>
          <w:rFonts w:ascii="Times New Roman" w:hAnsi="Times New Roman" w:cs="Times New Roman"/>
          <w:b/>
          <w:color w:val="548DD4" w:themeColor="text2" w:themeTint="99"/>
          <w:sz w:val="24"/>
          <w:lang w:val="en-US"/>
        </w:rPr>
        <w:t>STUDYING - INFORMATION FOR CURRENT FOREIGN STUDENTS</w:t>
      </w:r>
      <w:r w:rsidRPr="00C34C3B">
        <w:rPr>
          <w:rFonts w:ascii="Times New Roman" w:hAnsi="Times New Roman" w:cs="Times New Roman"/>
          <w:b/>
          <w:color w:val="548DD4" w:themeColor="text2" w:themeTint="99"/>
          <w:sz w:val="24"/>
          <w:lang w:val="en-US"/>
        </w:rPr>
        <w:cr/>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Entry to the Russian Federation and initial migration registration for </w:t>
      </w:r>
      <w:r>
        <w:rPr>
          <w:rFonts w:ascii="Times New Roman" w:hAnsi="Times New Roman" w:cs="Times New Roman"/>
          <w:sz w:val="24"/>
          <w:lang w:val="en-US"/>
        </w:rPr>
        <w:t>RSTU</w:t>
      </w:r>
      <w:r w:rsidRPr="00C34C3B">
        <w:rPr>
          <w:rFonts w:ascii="Times New Roman" w:hAnsi="Times New Roman" w:cs="Times New Roman"/>
          <w:sz w:val="24"/>
          <w:lang w:val="en-US"/>
        </w:rPr>
        <w:t>’s students, living at dormitory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Entry to the Russian Federation and initial migration registration for </w:t>
      </w:r>
      <w:r>
        <w:rPr>
          <w:rFonts w:ascii="Times New Roman" w:hAnsi="Times New Roman" w:cs="Times New Roman"/>
          <w:sz w:val="24"/>
          <w:lang w:val="en-US"/>
        </w:rPr>
        <w:t>RSTU</w:t>
      </w:r>
      <w:r w:rsidRPr="00C34C3B">
        <w:rPr>
          <w:rFonts w:ascii="Times New Roman" w:hAnsi="Times New Roman" w:cs="Times New Roman"/>
          <w:sz w:val="24"/>
          <w:lang w:val="en-US"/>
        </w:rPr>
        <w:t>’s students, living in rental housing</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Medical insurance</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Exit from the Russian Federation and re-entry</w:t>
      </w:r>
    </w:p>
    <w:p w:rsidR="00C34C3B" w:rsidRPr="00C34C3B" w:rsidRDefault="00C34C3B" w:rsidP="00C34C3B">
      <w:pPr>
        <w:spacing w:after="0" w:line="240" w:lineRule="auto"/>
        <w:ind w:firstLine="709"/>
        <w:rPr>
          <w:rFonts w:ascii="Times New Roman" w:hAnsi="Times New Roman" w:cs="Times New Roman"/>
          <w:sz w:val="24"/>
          <w:lang w:val="en-US"/>
        </w:rPr>
      </w:pPr>
      <w:proofErr w:type="gramStart"/>
      <w:r w:rsidRPr="00C34C3B">
        <w:rPr>
          <w:rFonts w:ascii="Times New Roman" w:hAnsi="Times New Roman" w:cs="Times New Roman"/>
          <w:sz w:val="24"/>
          <w:lang w:val="en-US"/>
        </w:rPr>
        <w:t>Prolongation of registration.</w:t>
      </w:r>
      <w:proofErr w:type="gramEnd"/>
      <w:r w:rsidRPr="00C34C3B">
        <w:rPr>
          <w:rFonts w:ascii="Times New Roman" w:hAnsi="Times New Roman" w:cs="Times New Roman"/>
          <w:sz w:val="24"/>
          <w:lang w:val="en-US"/>
        </w:rPr>
        <w:t xml:space="preserve"> Issue of multiple-entry visa</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Penalties for violation of migration rules</w:t>
      </w:r>
    </w:p>
    <w:p w:rsidR="00C34C3B" w:rsidRDefault="00C34C3B" w:rsidP="00C34C3B">
      <w:pPr>
        <w:spacing w:after="0" w:line="240" w:lineRule="auto"/>
        <w:ind w:firstLine="709"/>
        <w:rPr>
          <w:rFonts w:ascii="Times New Roman" w:hAnsi="Times New Roman" w:cs="Times New Roman"/>
          <w:sz w:val="24"/>
          <w:lang w:val="en-US"/>
        </w:rPr>
      </w:pP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ENTRY TO THE RUSSIAN FEDERATION AND INITIAL MIGRATION REGISTRATION</w:t>
      </w: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 xml:space="preserve">FOR </w:t>
      </w:r>
      <w:r w:rsidRPr="00C34C3B">
        <w:rPr>
          <w:rFonts w:ascii="Times New Roman" w:hAnsi="Times New Roman" w:cs="Times New Roman"/>
          <w:b/>
          <w:sz w:val="24"/>
          <w:lang w:val="en-US"/>
        </w:rPr>
        <w:t>RSTU</w:t>
      </w:r>
      <w:r w:rsidRPr="00C34C3B">
        <w:rPr>
          <w:rFonts w:ascii="Times New Roman" w:hAnsi="Times New Roman" w:cs="Times New Roman"/>
          <w:b/>
          <w:sz w:val="24"/>
          <w:lang w:val="en-US"/>
        </w:rPr>
        <w:t>’S STUDENTS, LIVING AT DORMITORY</w:t>
      </w: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(VISA COUNTRIES)</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Upon arrival to Rostov-on-Don you should immediately inform </w:t>
      </w:r>
      <w:r>
        <w:rPr>
          <w:rFonts w:ascii="Times New Roman" w:hAnsi="Times New Roman" w:cs="Times New Roman"/>
          <w:sz w:val="24"/>
          <w:lang w:val="en-US"/>
        </w:rPr>
        <w:t>RSTU</w:t>
      </w:r>
      <w:r w:rsidRPr="00C34C3B">
        <w:rPr>
          <w:rFonts w:ascii="Times New Roman" w:hAnsi="Times New Roman" w:cs="Times New Roman"/>
          <w:sz w:val="24"/>
          <w:lang w:val="en-US"/>
        </w:rPr>
        <w:t>’s International Office and within one working day visit it.</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Required documents</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Students who apply to International Office for the first time must submit:</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1.</w:t>
      </w:r>
      <w:r w:rsidRPr="00C34C3B">
        <w:rPr>
          <w:rFonts w:ascii="Times New Roman" w:hAnsi="Times New Roman" w:cs="Times New Roman"/>
          <w:sz w:val="24"/>
          <w:lang w:val="en-US"/>
        </w:rPr>
        <w:tab/>
        <w:t>National passport – original and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2.</w:t>
      </w:r>
      <w:r w:rsidRPr="00C34C3B">
        <w:rPr>
          <w:rFonts w:ascii="Times New Roman" w:hAnsi="Times New Roman" w:cs="Times New Roman"/>
          <w:sz w:val="24"/>
          <w:lang w:val="en-US"/>
        </w:rPr>
        <w:tab/>
        <w:t>Russian visa – original and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3.</w:t>
      </w:r>
      <w:r w:rsidRPr="00C34C3B">
        <w:rPr>
          <w:rFonts w:ascii="Times New Roman" w:hAnsi="Times New Roman" w:cs="Times New Roman"/>
          <w:sz w:val="24"/>
          <w:lang w:val="en-US"/>
        </w:rPr>
        <w:tab/>
        <w:t>Migration card – original and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4.</w:t>
      </w:r>
      <w:r w:rsidRPr="00C34C3B">
        <w:rPr>
          <w:rFonts w:ascii="Times New Roman" w:hAnsi="Times New Roman" w:cs="Times New Roman"/>
          <w:sz w:val="24"/>
          <w:lang w:val="en-US"/>
        </w:rPr>
        <w:tab/>
        <w:t>Photo 3</w:t>
      </w:r>
      <w:r w:rsidRPr="00C34C3B">
        <w:rPr>
          <w:rFonts w:ascii="Times New Roman" w:hAnsi="Times New Roman" w:cs="Times New Roman"/>
          <w:sz w:val="24"/>
        </w:rPr>
        <w:t>х</w:t>
      </w:r>
      <w:r w:rsidRPr="00C34C3B">
        <w:rPr>
          <w:rFonts w:ascii="Times New Roman" w:hAnsi="Times New Roman" w:cs="Times New Roman"/>
          <w:sz w:val="24"/>
          <w:lang w:val="en-US"/>
        </w:rPr>
        <w:t xml:space="preserve">4 </w:t>
      </w:r>
      <w:r w:rsidRPr="00C34C3B">
        <w:rPr>
          <w:rFonts w:ascii="Times New Roman" w:hAnsi="Times New Roman" w:cs="Times New Roman"/>
          <w:sz w:val="24"/>
        </w:rPr>
        <w:t>с</w:t>
      </w:r>
      <w:r w:rsidRPr="00C34C3B">
        <w:rPr>
          <w:rFonts w:ascii="Times New Roman" w:hAnsi="Times New Roman" w:cs="Times New Roman"/>
          <w:sz w:val="24"/>
          <w:lang w:val="en-US"/>
        </w:rPr>
        <w:t>m (</w:t>
      </w:r>
      <w:proofErr w:type="spellStart"/>
      <w:r w:rsidRPr="00C34C3B">
        <w:rPr>
          <w:rFonts w:ascii="Times New Roman" w:hAnsi="Times New Roman" w:cs="Times New Roman"/>
          <w:sz w:val="24"/>
          <w:lang w:val="en-US"/>
        </w:rPr>
        <w:t>colour</w:t>
      </w:r>
      <w:proofErr w:type="spellEnd"/>
      <w:r w:rsidRPr="00C34C3B">
        <w:rPr>
          <w:rFonts w:ascii="Times New Roman" w:hAnsi="Times New Roman" w:cs="Times New Roman"/>
          <w:sz w:val="24"/>
          <w:lang w:val="en-US"/>
        </w:rPr>
        <w:t xml:space="preserve"> or B&amp;W, on mate surface) – 3 pc.</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5.</w:t>
      </w:r>
      <w:r w:rsidRPr="00C34C3B">
        <w:rPr>
          <w:rFonts w:ascii="Times New Roman" w:hAnsi="Times New Roman" w:cs="Times New Roman"/>
          <w:sz w:val="24"/>
          <w:lang w:val="en-US"/>
        </w:rPr>
        <w:tab/>
        <w:t xml:space="preserve">Copy of Study Agreement with </w:t>
      </w:r>
      <w:r>
        <w:rPr>
          <w:rFonts w:ascii="Times New Roman" w:hAnsi="Times New Roman" w:cs="Times New Roman"/>
          <w:sz w:val="24"/>
          <w:lang w:val="en-US"/>
        </w:rPr>
        <w:t>RSTU</w:t>
      </w:r>
      <w:r w:rsidRPr="00C34C3B">
        <w:rPr>
          <w:rFonts w:ascii="Times New Roman" w:hAnsi="Times New Roman" w:cs="Times New Roman"/>
          <w:sz w:val="24"/>
          <w:lang w:val="en-US"/>
        </w:rPr>
        <w:t xml:space="preserve"> (you should check Agreement’s number, period and correct spelling of your name and surname in accordance with your national passport (or its official translation); if there are any mistakes, apply to the Dean’s Office at your Faculty)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6.</w:t>
      </w:r>
      <w:r w:rsidRPr="00C34C3B">
        <w:rPr>
          <w:rFonts w:ascii="Times New Roman" w:hAnsi="Times New Roman" w:cs="Times New Roman"/>
          <w:sz w:val="24"/>
          <w:lang w:val="en-US"/>
        </w:rPr>
        <w:tab/>
        <w:t>Medical Insurance Certificate valid for the whole period of your study in Russia</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Students who have already applied to International Office must submit:</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1.</w:t>
      </w:r>
      <w:r w:rsidRPr="00C34C3B">
        <w:rPr>
          <w:rFonts w:ascii="Times New Roman" w:hAnsi="Times New Roman" w:cs="Times New Roman"/>
          <w:sz w:val="24"/>
          <w:lang w:val="en-US"/>
        </w:rPr>
        <w:tab/>
        <w:t xml:space="preserve">National </w:t>
      </w:r>
      <w:proofErr w:type="gramStart"/>
      <w:r w:rsidRPr="00C34C3B">
        <w:rPr>
          <w:rFonts w:ascii="Times New Roman" w:hAnsi="Times New Roman" w:cs="Times New Roman"/>
          <w:sz w:val="24"/>
          <w:lang w:val="en-US"/>
        </w:rPr>
        <w:t>passport  -</w:t>
      </w:r>
      <w:proofErr w:type="gramEnd"/>
      <w:r w:rsidRPr="00C34C3B">
        <w:rPr>
          <w:rFonts w:ascii="Times New Roman" w:hAnsi="Times New Roman" w:cs="Times New Roman"/>
          <w:sz w:val="24"/>
          <w:lang w:val="en-US"/>
        </w:rPr>
        <w:t xml:space="preserve">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2.</w:t>
      </w:r>
      <w:r w:rsidRPr="00C34C3B">
        <w:rPr>
          <w:rFonts w:ascii="Times New Roman" w:hAnsi="Times New Roman" w:cs="Times New Roman"/>
          <w:sz w:val="24"/>
          <w:lang w:val="en-US"/>
        </w:rPr>
        <w:tab/>
        <w:t>Russian visa -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3.</w:t>
      </w:r>
      <w:r w:rsidRPr="00C34C3B">
        <w:rPr>
          <w:rFonts w:ascii="Times New Roman" w:hAnsi="Times New Roman" w:cs="Times New Roman"/>
          <w:sz w:val="24"/>
          <w:lang w:val="en-US"/>
        </w:rPr>
        <w:tab/>
        <w:t>Migration card – copy with a clearly readable stamp</w:t>
      </w:r>
    </w:p>
    <w:p w:rsidR="00C34C3B" w:rsidRDefault="00C34C3B" w:rsidP="00C34C3B">
      <w:pPr>
        <w:spacing w:after="0" w:line="240" w:lineRule="auto"/>
        <w:ind w:firstLine="709"/>
        <w:rPr>
          <w:rFonts w:ascii="Times New Roman" w:hAnsi="Times New Roman" w:cs="Times New Roman"/>
          <w:sz w:val="24"/>
          <w:lang w:val="en-US"/>
        </w:rPr>
      </w:pP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ENTRY TO THE RUSSIAN FEDERATION AND INITIAL MIGRATION REGISTRATION</w:t>
      </w: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 xml:space="preserve">FOR </w:t>
      </w:r>
      <w:r w:rsidRPr="00C34C3B">
        <w:rPr>
          <w:rFonts w:ascii="Times New Roman" w:hAnsi="Times New Roman" w:cs="Times New Roman"/>
          <w:b/>
          <w:sz w:val="24"/>
          <w:lang w:val="en-US"/>
        </w:rPr>
        <w:t>RSTU</w:t>
      </w:r>
      <w:r w:rsidRPr="00C34C3B">
        <w:rPr>
          <w:rFonts w:ascii="Times New Roman" w:hAnsi="Times New Roman" w:cs="Times New Roman"/>
          <w:b/>
          <w:sz w:val="24"/>
          <w:lang w:val="en-US"/>
        </w:rPr>
        <w:t>’S STUDENTS, LIVING IN RENTAL HOUSING</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If a foreign student doesn’t reside at </w:t>
      </w:r>
      <w:r>
        <w:rPr>
          <w:rFonts w:ascii="Times New Roman" w:hAnsi="Times New Roman" w:cs="Times New Roman"/>
          <w:sz w:val="24"/>
          <w:lang w:val="en-US"/>
        </w:rPr>
        <w:t>RSTU</w:t>
      </w:r>
      <w:r w:rsidRPr="00C34C3B">
        <w:rPr>
          <w:rFonts w:ascii="Times New Roman" w:hAnsi="Times New Roman" w:cs="Times New Roman"/>
          <w:sz w:val="24"/>
          <w:lang w:val="en-US"/>
        </w:rPr>
        <w:t>’s dormitory, he/she must fulfill all the migration registration formalities on his own within 7 days as defined by Law. Registration is made by the owner of the apartment. Initial registration is valid until Russian visa expiration.</w:t>
      </w:r>
    </w:p>
    <w:p w:rsidR="00C34C3B" w:rsidRPr="00C34C3B" w:rsidRDefault="00C34C3B" w:rsidP="00C34C3B">
      <w:pPr>
        <w:spacing w:after="0" w:line="240" w:lineRule="auto"/>
        <w:ind w:firstLine="709"/>
        <w:rPr>
          <w:rFonts w:ascii="Times New Roman" w:hAnsi="Times New Roman" w:cs="Times New Roman"/>
          <w:sz w:val="24"/>
          <w:lang w:val="en-US"/>
        </w:rPr>
      </w:pPr>
      <w:r>
        <w:rPr>
          <w:rFonts w:ascii="Times New Roman" w:hAnsi="Times New Roman" w:cs="Times New Roman"/>
          <w:sz w:val="24"/>
          <w:lang w:val="en-US"/>
        </w:rPr>
        <w:t>RSTU</w:t>
      </w:r>
      <w:r w:rsidRPr="00C34C3B">
        <w:rPr>
          <w:rFonts w:ascii="Times New Roman" w:hAnsi="Times New Roman" w:cs="Times New Roman"/>
          <w:sz w:val="24"/>
          <w:lang w:val="en-US"/>
        </w:rPr>
        <w:t>’s International Office submits documents for the new Russian visa and prolongs registration not less than 30 days prior to visa expiration.</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Copy of registration along with the following documents must be submitted to the International Office:</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Students who apply to International Office for the first time:</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1.</w:t>
      </w:r>
      <w:r w:rsidRPr="00C34C3B">
        <w:rPr>
          <w:rFonts w:ascii="Times New Roman" w:hAnsi="Times New Roman" w:cs="Times New Roman"/>
          <w:sz w:val="24"/>
          <w:lang w:val="en-US"/>
        </w:rPr>
        <w:tab/>
        <w:t>National passport – original and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2.</w:t>
      </w:r>
      <w:r w:rsidRPr="00C34C3B">
        <w:rPr>
          <w:rFonts w:ascii="Times New Roman" w:hAnsi="Times New Roman" w:cs="Times New Roman"/>
          <w:sz w:val="24"/>
          <w:lang w:val="en-US"/>
        </w:rPr>
        <w:tab/>
        <w:t>Russian visa – original and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3.</w:t>
      </w:r>
      <w:r w:rsidRPr="00C34C3B">
        <w:rPr>
          <w:rFonts w:ascii="Times New Roman" w:hAnsi="Times New Roman" w:cs="Times New Roman"/>
          <w:sz w:val="24"/>
          <w:lang w:val="en-US"/>
        </w:rPr>
        <w:tab/>
        <w:t>Migration card – original and copy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4.</w:t>
      </w:r>
      <w:r w:rsidRPr="00C34C3B">
        <w:rPr>
          <w:rFonts w:ascii="Times New Roman" w:hAnsi="Times New Roman" w:cs="Times New Roman"/>
          <w:sz w:val="24"/>
          <w:lang w:val="en-US"/>
        </w:rPr>
        <w:tab/>
        <w:t>Photo 3</w:t>
      </w:r>
      <w:r w:rsidRPr="00C34C3B">
        <w:rPr>
          <w:rFonts w:ascii="Times New Roman" w:hAnsi="Times New Roman" w:cs="Times New Roman"/>
          <w:sz w:val="24"/>
        </w:rPr>
        <w:t>х</w:t>
      </w:r>
      <w:r w:rsidRPr="00C34C3B">
        <w:rPr>
          <w:rFonts w:ascii="Times New Roman" w:hAnsi="Times New Roman" w:cs="Times New Roman"/>
          <w:sz w:val="24"/>
          <w:lang w:val="en-US"/>
        </w:rPr>
        <w:t xml:space="preserve">4 </w:t>
      </w:r>
      <w:r w:rsidRPr="00C34C3B">
        <w:rPr>
          <w:rFonts w:ascii="Times New Roman" w:hAnsi="Times New Roman" w:cs="Times New Roman"/>
          <w:sz w:val="24"/>
        </w:rPr>
        <w:t>с</w:t>
      </w:r>
      <w:r w:rsidRPr="00C34C3B">
        <w:rPr>
          <w:rFonts w:ascii="Times New Roman" w:hAnsi="Times New Roman" w:cs="Times New Roman"/>
          <w:sz w:val="24"/>
          <w:lang w:val="en-US"/>
        </w:rPr>
        <w:t>m (</w:t>
      </w:r>
      <w:proofErr w:type="spellStart"/>
      <w:r w:rsidRPr="00C34C3B">
        <w:rPr>
          <w:rFonts w:ascii="Times New Roman" w:hAnsi="Times New Roman" w:cs="Times New Roman"/>
          <w:sz w:val="24"/>
          <w:lang w:val="en-US"/>
        </w:rPr>
        <w:t>colour</w:t>
      </w:r>
      <w:proofErr w:type="spellEnd"/>
      <w:r w:rsidRPr="00C34C3B">
        <w:rPr>
          <w:rFonts w:ascii="Times New Roman" w:hAnsi="Times New Roman" w:cs="Times New Roman"/>
          <w:sz w:val="24"/>
          <w:lang w:val="en-US"/>
        </w:rPr>
        <w:t xml:space="preserve"> or B&amp;W, on mate surface) – 3 pc.</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5.</w:t>
      </w:r>
      <w:r w:rsidRPr="00C34C3B">
        <w:rPr>
          <w:rFonts w:ascii="Times New Roman" w:hAnsi="Times New Roman" w:cs="Times New Roman"/>
          <w:sz w:val="24"/>
          <w:lang w:val="en-US"/>
        </w:rPr>
        <w:tab/>
        <w:t xml:space="preserve">Copy of Study Agreement with </w:t>
      </w:r>
      <w:r>
        <w:rPr>
          <w:rFonts w:ascii="Times New Roman" w:hAnsi="Times New Roman" w:cs="Times New Roman"/>
          <w:sz w:val="24"/>
          <w:lang w:val="en-US"/>
        </w:rPr>
        <w:t>RSTU</w:t>
      </w:r>
      <w:r w:rsidRPr="00C34C3B">
        <w:rPr>
          <w:rFonts w:ascii="Times New Roman" w:hAnsi="Times New Roman" w:cs="Times New Roman"/>
          <w:sz w:val="24"/>
          <w:lang w:val="en-US"/>
        </w:rPr>
        <w:t xml:space="preserve"> (you should check Agreement’s number, period and correct spelling of your name and surname in accordance with your national passport (or its official translation); if there are any mistakes, apply to the Dean’s Office at your Faculty)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6.</w:t>
      </w:r>
      <w:r w:rsidRPr="00C34C3B">
        <w:rPr>
          <w:rFonts w:ascii="Times New Roman" w:hAnsi="Times New Roman" w:cs="Times New Roman"/>
          <w:sz w:val="24"/>
          <w:lang w:val="en-US"/>
        </w:rPr>
        <w:tab/>
        <w:t>Medical Insurance Certificate valid for the whole period of your study in Russia</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lastRenderedPageBreak/>
        <w:t>Students who have already applied to International Office must submit:</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1.</w:t>
      </w:r>
      <w:r w:rsidRPr="00C34C3B">
        <w:rPr>
          <w:rFonts w:ascii="Times New Roman" w:hAnsi="Times New Roman" w:cs="Times New Roman"/>
          <w:sz w:val="24"/>
          <w:lang w:val="en-US"/>
        </w:rPr>
        <w:tab/>
        <w:t>Russian visa – copy (if the visa is newly issued)</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2.</w:t>
      </w:r>
      <w:r w:rsidRPr="00C34C3B">
        <w:rPr>
          <w:rFonts w:ascii="Times New Roman" w:hAnsi="Times New Roman" w:cs="Times New Roman"/>
          <w:sz w:val="24"/>
          <w:lang w:val="en-US"/>
        </w:rPr>
        <w:tab/>
        <w:t>Migration card - copy with a clearly readable stamp</w:t>
      </w:r>
    </w:p>
    <w:p w:rsidR="00C34C3B" w:rsidRPr="00C34C3B" w:rsidRDefault="00C34C3B" w:rsidP="00C34C3B">
      <w:pPr>
        <w:spacing w:after="0" w:line="240" w:lineRule="auto"/>
        <w:ind w:firstLine="709"/>
        <w:rPr>
          <w:rFonts w:ascii="Times New Roman" w:hAnsi="Times New Roman" w:cs="Times New Roman"/>
          <w:sz w:val="24"/>
          <w:lang w:val="en-US"/>
        </w:rPr>
      </w:pP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MEDICAL INSURANCE</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According to the Decree of the Government of the Russian Federation №167 of March 24, 2003 «On the Legal Status of Foreign Nationals and Stateless Persons </w:t>
      </w:r>
      <w:proofErr w:type="gramStart"/>
      <w:r w:rsidRPr="00C34C3B">
        <w:rPr>
          <w:rFonts w:ascii="Times New Roman" w:hAnsi="Times New Roman" w:cs="Times New Roman"/>
          <w:sz w:val="24"/>
          <w:lang w:val="en-US"/>
        </w:rPr>
        <w:t>During</w:t>
      </w:r>
      <w:proofErr w:type="gramEnd"/>
      <w:r w:rsidRPr="00C34C3B">
        <w:rPr>
          <w:rFonts w:ascii="Times New Roman" w:hAnsi="Times New Roman" w:cs="Times New Roman"/>
          <w:sz w:val="24"/>
          <w:lang w:val="en-US"/>
        </w:rPr>
        <w:t xml:space="preserve"> Their Stay in the Russian Federation» educational institutions must provide guarantees that foreign students have medical insurance.  Thus, every foreign student (irrespective of the place of residence) MUST HAVE medical insurance!</w:t>
      </w:r>
    </w:p>
    <w:p w:rsidR="00C34C3B" w:rsidRPr="00C34C3B" w:rsidRDefault="00C34C3B" w:rsidP="00C34C3B">
      <w:pPr>
        <w:spacing w:after="0" w:line="240" w:lineRule="auto"/>
        <w:ind w:firstLine="709"/>
        <w:rPr>
          <w:rFonts w:ascii="Times New Roman" w:hAnsi="Times New Roman" w:cs="Times New Roman"/>
          <w:sz w:val="24"/>
          <w:lang w:val="en-US"/>
        </w:rPr>
      </w:pPr>
    </w:p>
    <w:p w:rsidR="00C34C3B" w:rsidRPr="00C34C3B" w:rsidRDefault="00C34C3B" w:rsidP="00C34C3B">
      <w:pPr>
        <w:spacing w:after="0" w:line="240" w:lineRule="auto"/>
        <w:ind w:firstLine="709"/>
        <w:jc w:val="center"/>
        <w:rPr>
          <w:rFonts w:ascii="Times New Roman" w:hAnsi="Times New Roman" w:cs="Times New Roman"/>
          <w:b/>
          <w:sz w:val="24"/>
          <w:lang w:val="en-US"/>
        </w:rPr>
      </w:pPr>
      <w:r w:rsidRPr="00C34C3B">
        <w:rPr>
          <w:rFonts w:ascii="Times New Roman" w:hAnsi="Times New Roman" w:cs="Times New Roman"/>
          <w:b/>
          <w:sz w:val="24"/>
          <w:lang w:val="en-US"/>
        </w:rPr>
        <w:t>EXIT FROM THE RUSSIAN FEDERATION AND RE-ENTRY</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If you leave Russia without a multiple-entry visa you may re-enter Russia only with the new single-entry visa. Before leaving you must notify </w:t>
      </w:r>
      <w:r>
        <w:rPr>
          <w:rFonts w:ascii="Times New Roman" w:hAnsi="Times New Roman" w:cs="Times New Roman"/>
          <w:sz w:val="24"/>
          <w:lang w:val="en-US"/>
        </w:rPr>
        <w:t>RSTU</w:t>
      </w:r>
      <w:r w:rsidRPr="00C34C3B">
        <w:rPr>
          <w:rFonts w:ascii="Times New Roman" w:hAnsi="Times New Roman" w:cs="Times New Roman"/>
          <w:sz w:val="24"/>
          <w:lang w:val="en-US"/>
        </w:rPr>
        <w:t>’s International Office. Upon arrival back to Russia you must immediately visit International Office and go through the initial migration registration as was described before. The same concerns students with a multiple-entry visa.</w:t>
      </w:r>
    </w:p>
    <w:p w:rsidR="00C34C3B" w:rsidRPr="00C34C3B" w:rsidRDefault="00C34C3B" w:rsidP="00C34C3B">
      <w:pPr>
        <w:spacing w:after="0" w:line="240" w:lineRule="auto"/>
        <w:ind w:firstLine="709"/>
        <w:rPr>
          <w:rFonts w:ascii="Times New Roman" w:hAnsi="Times New Roman" w:cs="Times New Roman"/>
          <w:sz w:val="24"/>
          <w:lang w:val="en-US"/>
        </w:rPr>
      </w:pPr>
      <w:r>
        <w:rPr>
          <w:rFonts w:ascii="Times New Roman" w:hAnsi="Times New Roman" w:cs="Times New Roman"/>
          <w:sz w:val="24"/>
          <w:lang w:val="en-US"/>
        </w:rPr>
        <w:t>RSTU</w:t>
      </w:r>
      <w:r w:rsidRPr="00C34C3B">
        <w:rPr>
          <w:rFonts w:ascii="Times New Roman" w:hAnsi="Times New Roman" w:cs="Times New Roman"/>
          <w:sz w:val="24"/>
          <w:lang w:val="en-US"/>
        </w:rPr>
        <w:t>’s International Office earnestly asks you not to leave Russia during study semester without any emergency circumstances.</w:t>
      </w:r>
    </w:p>
    <w:p w:rsidR="00C34C3B"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 </w:t>
      </w:r>
    </w:p>
    <w:p w:rsidR="00C34C3B" w:rsidRPr="00C34C3B" w:rsidRDefault="00C34C3B" w:rsidP="00C34C3B">
      <w:pPr>
        <w:spacing w:after="0" w:line="240" w:lineRule="auto"/>
        <w:ind w:firstLine="709"/>
        <w:jc w:val="center"/>
        <w:rPr>
          <w:rFonts w:ascii="Times New Roman" w:hAnsi="Times New Roman" w:cs="Times New Roman"/>
          <w:b/>
          <w:sz w:val="24"/>
          <w:lang w:val="en-US"/>
        </w:rPr>
      </w:pPr>
      <w:proofErr w:type="gramStart"/>
      <w:r w:rsidRPr="00C34C3B">
        <w:rPr>
          <w:rFonts w:ascii="Times New Roman" w:hAnsi="Times New Roman" w:cs="Times New Roman"/>
          <w:b/>
          <w:sz w:val="24"/>
          <w:lang w:val="en-US"/>
        </w:rPr>
        <w:t>PROLONGATION OF REGISTRATION.</w:t>
      </w:r>
      <w:proofErr w:type="gramEnd"/>
      <w:r w:rsidRPr="00C34C3B">
        <w:rPr>
          <w:rFonts w:ascii="Times New Roman" w:hAnsi="Times New Roman" w:cs="Times New Roman"/>
          <w:b/>
          <w:sz w:val="24"/>
          <w:lang w:val="en-US"/>
        </w:rPr>
        <w:t xml:space="preserve"> ISSUE OF MULTIPLE-ENTRY VISA</w:t>
      </w:r>
    </w:p>
    <w:p w:rsidR="00E055E1" w:rsidRPr="00C34C3B" w:rsidRDefault="00C34C3B" w:rsidP="00C34C3B">
      <w:pPr>
        <w:spacing w:after="0" w:line="240" w:lineRule="auto"/>
        <w:ind w:firstLine="709"/>
        <w:rPr>
          <w:rFonts w:ascii="Times New Roman" w:hAnsi="Times New Roman" w:cs="Times New Roman"/>
          <w:sz w:val="24"/>
          <w:lang w:val="en-US"/>
        </w:rPr>
      </w:pPr>
      <w:r w:rsidRPr="00C34C3B">
        <w:rPr>
          <w:rFonts w:ascii="Times New Roman" w:hAnsi="Times New Roman" w:cs="Times New Roman"/>
          <w:sz w:val="24"/>
          <w:lang w:val="en-US"/>
        </w:rPr>
        <w:t xml:space="preserve">Maximum terms of registration period for visa-country students </w:t>
      </w:r>
      <w:proofErr w:type="spellStart"/>
      <w:r w:rsidRPr="00C34C3B">
        <w:rPr>
          <w:rFonts w:ascii="Times New Roman" w:hAnsi="Times New Roman" w:cs="Times New Roman"/>
          <w:sz w:val="24"/>
          <w:lang w:val="en-US"/>
        </w:rPr>
        <w:t>can not</w:t>
      </w:r>
      <w:proofErr w:type="spellEnd"/>
      <w:r w:rsidRPr="00C34C3B">
        <w:rPr>
          <w:rFonts w:ascii="Times New Roman" w:hAnsi="Times New Roman" w:cs="Times New Roman"/>
          <w:sz w:val="24"/>
          <w:lang w:val="en-US"/>
        </w:rPr>
        <w:t xml:space="preserve"> exceed the period of Russian visa validity. Not less than 4 weeks prior to visa expiration and registration expiration </w:t>
      </w:r>
      <w:proofErr w:type="spellStart"/>
      <w:r w:rsidRPr="00C34C3B">
        <w:rPr>
          <w:rFonts w:ascii="Times New Roman" w:hAnsi="Times New Roman" w:cs="Times New Roman"/>
          <w:sz w:val="24"/>
          <w:lang w:val="en-US"/>
        </w:rPr>
        <w:t>datestudents</w:t>
      </w:r>
      <w:proofErr w:type="spellEnd"/>
      <w:r w:rsidRPr="00C34C3B">
        <w:rPr>
          <w:rFonts w:ascii="Times New Roman" w:hAnsi="Times New Roman" w:cs="Times New Roman"/>
          <w:sz w:val="24"/>
          <w:lang w:val="en-US"/>
        </w:rPr>
        <w:t xml:space="preserve"> must visit International Office in order to fulfill all the formalities connected with this issue. Students must also bring passport, visa and valid migration and registration card.</w:t>
      </w:r>
    </w:p>
    <w:sectPr w:rsidR="00E055E1" w:rsidRPr="00C34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3B"/>
    <w:rsid w:val="002A26ED"/>
    <w:rsid w:val="0037157F"/>
    <w:rsid w:val="00C34C3B"/>
    <w:rsid w:val="00E0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3681</Characters>
  <Application>Microsoft Office Word</Application>
  <DocSecurity>0</DocSecurity>
  <Lines>30</Lines>
  <Paragraphs>8</Paragraphs>
  <ScaleCrop>false</ScaleCrop>
  <Company>RGUPS</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RGUPS</dc:creator>
  <cp:keywords/>
  <dc:description/>
  <cp:lastModifiedBy>RGUPS</cp:lastModifiedBy>
  <cp:revision>1</cp:revision>
  <dcterms:created xsi:type="dcterms:W3CDTF">2017-06-14T09:59:00Z</dcterms:created>
  <dcterms:modified xsi:type="dcterms:W3CDTF">2017-06-14T10:01:00Z</dcterms:modified>
</cp:coreProperties>
</file>