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EA" w:rsidRDefault="00FE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13.4 Федерального закона от 25.07.2002 №115-ФЗ «О правовом положении иностранных граждан в Российской Федерации» </w:t>
      </w:r>
      <w:r w:rsidRPr="008D37C6">
        <w:rPr>
          <w:rFonts w:ascii="Times New Roman" w:hAnsi="Times New Roman" w:cs="Times New Roman"/>
          <w:b/>
          <w:sz w:val="24"/>
          <w:szCs w:val="24"/>
        </w:rPr>
        <w:t>иностранные студенты</w:t>
      </w:r>
      <w:r>
        <w:rPr>
          <w:rFonts w:ascii="Times New Roman" w:hAnsi="Times New Roman" w:cs="Times New Roman"/>
          <w:sz w:val="24"/>
          <w:szCs w:val="24"/>
        </w:rPr>
        <w:t xml:space="preserve"> ближнего и дальнего зарубежья </w:t>
      </w:r>
      <w:r w:rsidRPr="008D37C6">
        <w:rPr>
          <w:rFonts w:ascii="Times New Roman" w:hAnsi="Times New Roman" w:cs="Times New Roman"/>
          <w:b/>
          <w:sz w:val="24"/>
          <w:szCs w:val="24"/>
        </w:rPr>
        <w:t>вправе осуществлять трудовую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вне пределов образовательных организаций </w:t>
      </w:r>
      <w:r w:rsidRPr="008D37C6">
        <w:rPr>
          <w:rFonts w:ascii="Times New Roman" w:hAnsi="Times New Roman" w:cs="Times New Roman"/>
          <w:b/>
          <w:sz w:val="24"/>
          <w:szCs w:val="24"/>
        </w:rPr>
        <w:t>при наличии разрешения на работу</w:t>
      </w:r>
      <w:r>
        <w:rPr>
          <w:rFonts w:ascii="Times New Roman" w:hAnsi="Times New Roman" w:cs="Times New Roman"/>
          <w:sz w:val="24"/>
          <w:szCs w:val="24"/>
        </w:rPr>
        <w:t xml:space="preserve">. Разрешение на работу иностранному гражданину выдается на срок действия заключенного с ним трудового договора или гражданско-правового договора на выполнение работ (оказание услуг), но не более чем на один год, а срок действия указанного разрешения на работу не может превышать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данного гражданина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очной форме.</w:t>
      </w:r>
    </w:p>
    <w:p w:rsidR="00FE395C" w:rsidRDefault="00FE395C">
      <w:p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Для получения разрешения на работу</w:t>
      </w:r>
      <w:r>
        <w:rPr>
          <w:rFonts w:ascii="Times New Roman" w:hAnsi="Times New Roman" w:cs="Times New Roman"/>
          <w:sz w:val="24"/>
          <w:szCs w:val="24"/>
        </w:rPr>
        <w:t xml:space="preserve">, иностранный гражданин, обучающийся в Российской Федерации, предоставляет </w:t>
      </w:r>
      <w:r w:rsidR="00DB7F8D">
        <w:rPr>
          <w:rFonts w:ascii="Times New Roman" w:hAnsi="Times New Roman" w:cs="Times New Roman"/>
          <w:sz w:val="24"/>
          <w:szCs w:val="24"/>
        </w:rPr>
        <w:t xml:space="preserve">в Управление по вопросам миграции ГУ МФД России по Ростовской области </w:t>
      </w:r>
      <w:proofErr w:type="gramStart"/>
      <w:r w:rsidR="00DB7F8D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DB7F8D" w:rsidRPr="008D37C6">
        <w:rPr>
          <w:rFonts w:ascii="Times New Roman" w:hAnsi="Times New Roman" w:cs="Times New Roman"/>
          <w:b/>
          <w:sz w:val="24"/>
          <w:szCs w:val="24"/>
        </w:rPr>
        <w:t>следующие документы</w:t>
      </w:r>
      <w:proofErr w:type="gramEnd"/>
      <w:r w:rsidR="00DB7F8D">
        <w:rPr>
          <w:rFonts w:ascii="Times New Roman" w:hAnsi="Times New Roman" w:cs="Times New Roman"/>
          <w:sz w:val="24"/>
          <w:szCs w:val="24"/>
        </w:rPr>
        <w:t>:</w:t>
      </w:r>
    </w:p>
    <w:p w:rsidR="00DB7F8D" w:rsidRDefault="00DB7F8D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Заявление о выдаче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работу иностранному гражданину, обучающемуся в Российской Федерации (Приложение №2 к приказу МВД России от 14.08.2017 №637)</w:t>
      </w:r>
    </w:p>
    <w:p w:rsidR="00DB7F8D" w:rsidRDefault="00DB7F8D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данного иностранного гражданина, с нотариально заверенным переводом</w:t>
      </w:r>
    </w:p>
    <w:p w:rsidR="00DB7F8D" w:rsidRDefault="00DB7F8D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 xml:space="preserve">Справку об </w:t>
      </w:r>
      <w:proofErr w:type="gramStart"/>
      <w:r w:rsidRPr="008D37C6">
        <w:rPr>
          <w:rFonts w:ascii="Times New Roman" w:hAnsi="Times New Roman" w:cs="Times New Roman"/>
          <w:b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очной форме (Форма справки утверждена приказом МВД России от 26 июня 2017 г. №409)</w:t>
      </w:r>
    </w:p>
    <w:p w:rsidR="00DB7F8D" w:rsidRDefault="00DB7F8D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>
        <w:rPr>
          <w:rFonts w:ascii="Times New Roman" w:hAnsi="Times New Roman" w:cs="Times New Roman"/>
          <w:sz w:val="24"/>
          <w:szCs w:val="24"/>
        </w:rPr>
        <w:t xml:space="preserve"> или гражданско-правовой договор на выполнение работ (оказание услуг)</w:t>
      </w:r>
    </w:p>
    <w:p w:rsidR="00DB7F8D" w:rsidRDefault="00DB7F8D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об отсутствии ВИЧ-инфекции</w:t>
      </w:r>
    </w:p>
    <w:p w:rsidR="00DB7F8D" w:rsidRDefault="00DB7F8D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  <w:r w:rsidR="00514A30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здравоохранения РФ №384н от 29.06.2015</w:t>
      </w:r>
    </w:p>
    <w:p w:rsidR="00514A30" w:rsidRDefault="00514A30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7C6">
        <w:rPr>
          <w:rFonts w:ascii="Times New Roman" w:hAnsi="Times New Roman" w:cs="Times New Roman"/>
          <w:b/>
          <w:sz w:val="24"/>
          <w:szCs w:val="24"/>
        </w:rPr>
        <w:t>Справку от нарколога</w:t>
      </w:r>
      <w:r>
        <w:rPr>
          <w:rFonts w:ascii="Times New Roman" w:hAnsi="Times New Roman" w:cs="Times New Roman"/>
          <w:sz w:val="24"/>
          <w:szCs w:val="24"/>
        </w:rPr>
        <w:t>, подтверждающую отсутствие заболевания наркоманией</w:t>
      </w:r>
    </w:p>
    <w:p w:rsidR="00514A30" w:rsidRDefault="00514A30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8D37C6">
        <w:rPr>
          <w:rFonts w:ascii="Times New Roman" w:hAnsi="Times New Roman" w:cs="Times New Roman"/>
          <w:b/>
          <w:sz w:val="24"/>
          <w:szCs w:val="24"/>
        </w:rPr>
        <w:t>фотографии</w:t>
      </w:r>
      <w:r>
        <w:rPr>
          <w:rFonts w:ascii="Times New Roman" w:hAnsi="Times New Roman" w:cs="Times New Roman"/>
          <w:sz w:val="24"/>
          <w:szCs w:val="24"/>
        </w:rPr>
        <w:t xml:space="preserve"> 3*4</w:t>
      </w:r>
    </w:p>
    <w:p w:rsidR="00514A30" w:rsidRDefault="00514A30" w:rsidP="00DB7F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37C6">
        <w:rPr>
          <w:rFonts w:ascii="Times New Roman" w:hAnsi="Times New Roman" w:cs="Times New Roman"/>
          <w:b/>
          <w:sz w:val="24"/>
          <w:szCs w:val="24"/>
        </w:rPr>
        <w:t>Квитанцию об уплате государственной пошлины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в размере 3500 рублей за выдачу иностранному гражданину разрешения на работу</w:t>
      </w:r>
    </w:p>
    <w:p w:rsidR="00514A30" w:rsidRPr="00514A30" w:rsidRDefault="00514A30" w:rsidP="00514A30">
      <w:pPr>
        <w:rPr>
          <w:rFonts w:ascii="Times New Roman" w:hAnsi="Times New Roman" w:cs="Times New Roman"/>
          <w:sz w:val="24"/>
          <w:szCs w:val="24"/>
        </w:rPr>
      </w:pPr>
    </w:p>
    <w:sectPr w:rsidR="00514A30" w:rsidRPr="0051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6CC"/>
    <w:multiLevelType w:val="hybridMultilevel"/>
    <w:tmpl w:val="A848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00"/>
    <w:rsid w:val="00197B00"/>
    <w:rsid w:val="00514A30"/>
    <w:rsid w:val="008959EA"/>
    <w:rsid w:val="008D37C6"/>
    <w:rsid w:val="00C13B8B"/>
    <w:rsid w:val="00DB7F8D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2019-05-13T06:40:00Z</dcterms:created>
  <dcterms:modified xsi:type="dcterms:W3CDTF">2019-05-13T06:56:00Z</dcterms:modified>
</cp:coreProperties>
</file>