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17" w:rsidRDefault="00ED2B17" w:rsidP="00ED2B17">
      <w:pPr>
        <w:ind w:right="303"/>
        <w:jc w:val="center"/>
        <w:rPr>
          <w:b/>
        </w:rPr>
      </w:pPr>
      <w:bookmarkStart w:id="0" w:name="_GoBack"/>
      <w:bookmarkEnd w:id="0"/>
      <w:r>
        <w:rPr>
          <w:b/>
        </w:rPr>
        <w:t>ЗАЯВКА</w:t>
      </w:r>
    </w:p>
    <w:p w:rsidR="00ED2B17" w:rsidRDefault="00ED2B17" w:rsidP="00ED2B17">
      <w:pPr>
        <w:ind w:right="-11"/>
        <w:jc w:val="center"/>
      </w:pPr>
      <w:r>
        <w:rPr>
          <w:b/>
        </w:rPr>
        <w:t xml:space="preserve">на участие в работе конференции </w:t>
      </w:r>
    </w:p>
    <w:p w:rsidR="00ED2B17" w:rsidRDefault="00ED2B17" w:rsidP="00ED2B17">
      <w:pPr>
        <w:ind w:right="-11"/>
        <w:jc w:val="center"/>
        <w:rPr>
          <w:sz w:val="10"/>
          <w:szCs w:val="10"/>
        </w:rPr>
      </w:pPr>
      <w:r>
        <w:t>оформляется по следующей форме:</w:t>
      </w:r>
    </w:p>
    <w:p w:rsidR="00ED2B17" w:rsidRDefault="00ED2B17" w:rsidP="00ED2B17">
      <w:pPr>
        <w:ind w:right="-11"/>
        <w:jc w:val="center"/>
        <w:rPr>
          <w:sz w:val="10"/>
          <w:szCs w:val="10"/>
        </w:rPr>
      </w:pPr>
    </w:p>
    <w:p w:rsidR="00ED2B17" w:rsidRPr="00852F54" w:rsidRDefault="00852F54" w:rsidP="00852F54">
      <w:pPr>
        <w:shd w:val="clear" w:color="auto" w:fill="FFFFFF"/>
        <w:jc w:val="both"/>
        <w:rPr>
          <w:bCs/>
          <w:sz w:val="20"/>
          <w:szCs w:val="18"/>
          <w:shd w:val="clear" w:color="auto" w:fill="FFFFFF"/>
        </w:rPr>
      </w:pPr>
      <w:r>
        <w:rPr>
          <w:sz w:val="20"/>
          <w:szCs w:val="18"/>
        </w:rPr>
        <w:t xml:space="preserve">        </w:t>
      </w:r>
      <w:r w:rsidR="00ED2B17" w:rsidRPr="00852F54">
        <w:rPr>
          <w:sz w:val="20"/>
          <w:szCs w:val="18"/>
        </w:rPr>
        <w:t>В Оргкомитет</w:t>
      </w:r>
      <w:r w:rsidR="00BC1862" w:rsidRPr="00852F54">
        <w:rPr>
          <w:sz w:val="20"/>
          <w:szCs w:val="18"/>
        </w:rPr>
        <w:t xml:space="preserve"> </w:t>
      </w:r>
      <w:r w:rsidRPr="00852F54">
        <w:rPr>
          <w:sz w:val="20"/>
          <w:szCs w:val="18"/>
        </w:rPr>
        <w:t>Международной научно-</w:t>
      </w:r>
      <w:r w:rsidR="0063567A">
        <w:rPr>
          <w:sz w:val="20"/>
          <w:szCs w:val="18"/>
        </w:rPr>
        <w:t xml:space="preserve">практической </w:t>
      </w:r>
      <w:r w:rsidRPr="00852F54">
        <w:rPr>
          <w:sz w:val="20"/>
          <w:szCs w:val="18"/>
        </w:rPr>
        <w:t>конференции «Энергетика транспорта. Актуальные проблемы и задачи»</w:t>
      </w:r>
    </w:p>
    <w:p w:rsidR="003507A6" w:rsidRPr="003507A6" w:rsidRDefault="00852F54" w:rsidP="003507A6">
      <w:pPr>
        <w:widowControl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3507A6" w:rsidRPr="003507A6">
        <w:rPr>
          <w:sz w:val="20"/>
          <w:szCs w:val="20"/>
        </w:rPr>
        <w:t>Прошу включить в программу конференции мой доклад на тему:</w:t>
      </w:r>
      <w:r>
        <w:rPr>
          <w:sz w:val="20"/>
          <w:szCs w:val="20"/>
        </w:rPr>
        <w:t xml:space="preserve"> </w:t>
      </w:r>
      <w:r w:rsidR="00161036">
        <w:rPr>
          <w:sz w:val="20"/>
          <w:szCs w:val="20"/>
        </w:rPr>
        <w:t xml:space="preserve">_______________________ </w:t>
      </w: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 xml:space="preserve">_________________________________________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Автор ___________________________</w:t>
      </w:r>
      <w:r>
        <w:rPr>
          <w:sz w:val="18"/>
          <w:szCs w:val="18"/>
        </w:rPr>
        <w:t>____</w:t>
      </w:r>
      <w:r w:rsidRPr="00460309">
        <w:rPr>
          <w:sz w:val="18"/>
          <w:szCs w:val="18"/>
        </w:rPr>
        <w:t>________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 </w:t>
      </w:r>
    </w:p>
    <w:p w:rsidR="00161036" w:rsidRPr="00460309" w:rsidRDefault="00161036" w:rsidP="00161036">
      <w:pPr>
        <w:ind w:right="210"/>
        <w:rPr>
          <w:sz w:val="18"/>
          <w:szCs w:val="18"/>
        </w:rPr>
      </w:pPr>
      <w:r w:rsidRPr="00460309">
        <w:rPr>
          <w:sz w:val="18"/>
          <w:szCs w:val="18"/>
        </w:rPr>
        <w:t>Подпись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Фамилия, имя, отчество   _______</w:t>
      </w:r>
      <w:r>
        <w:rPr>
          <w:sz w:val="18"/>
          <w:szCs w:val="18"/>
        </w:rPr>
        <w:t>____</w:t>
      </w:r>
      <w:r w:rsidRPr="00460309">
        <w:rPr>
          <w:sz w:val="18"/>
          <w:szCs w:val="18"/>
        </w:rPr>
        <w:t xml:space="preserve">____________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Организация  _____________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>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____________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Почтовый адрес  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>_______________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Уч. звание, степень   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>_____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Должность   ____________________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Год рождения  _____________________</w:t>
      </w:r>
      <w:r>
        <w:rPr>
          <w:sz w:val="18"/>
          <w:szCs w:val="18"/>
        </w:rPr>
        <w:t>____</w:t>
      </w:r>
      <w:r w:rsidRPr="00460309">
        <w:rPr>
          <w:sz w:val="18"/>
          <w:szCs w:val="18"/>
        </w:rPr>
        <w:t xml:space="preserve">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Домашний адрес   __________________</w:t>
      </w:r>
      <w:r>
        <w:rPr>
          <w:sz w:val="18"/>
          <w:szCs w:val="18"/>
        </w:rPr>
        <w:t>____</w:t>
      </w:r>
      <w:r w:rsidRPr="00460309">
        <w:rPr>
          <w:sz w:val="18"/>
          <w:szCs w:val="18"/>
        </w:rPr>
        <w:t xml:space="preserve">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Телефон  _________________________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>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Факс    ___________________________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>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 </w:t>
      </w:r>
    </w:p>
    <w:p w:rsidR="00161036" w:rsidRPr="00460309" w:rsidRDefault="00161036" w:rsidP="00161036">
      <w:pPr>
        <w:ind w:right="210"/>
        <w:jc w:val="both"/>
        <w:rPr>
          <w:b/>
          <w:sz w:val="18"/>
          <w:szCs w:val="18"/>
        </w:rPr>
      </w:pPr>
      <w:r w:rsidRPr="00460309">
        <w:rPr>
          <w:sz w:val="18"/>
          <w:szCs w:val="18"/>
          <w:lang w:val="en-US"/>
        </w:rPr>
        <w:t>E</w:t>
      </w:r>
      <w:r w:rsidRPr="00460309">
        <w:rPr>
          <w:sz w:val="18"/>
          <w:szCs w:val="18"/>
        </w:rPr>
        <w:t>-</w:t>
      </w:r>
      <w:r w:rsidRPr="00460309">
        <w:rPr>
          <w:sz w:val="18"/>
          <w:szCs w:val="18"/>
          <w:lang w:val="en-US"/>
        </w:rPr>
        <w:t>mail</w:t>
      </w:r>
      <w:r w:rsidRPr="00460309">
        <w:rPr>
          <w:sz w:val="18"/>
          <w:szCs w:val="18"/>
        </w:rPr>
        <w:t>: _________________________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>________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 xml:space="preserve">__ </w:t>
      </w:r>
    </w:p>
    <w:p w:rsidR="00ED2B17" w:rsidRPr="00460309" w:rsidRDefault="00ED2B17" w:rsidP="00ED2B17">
      <w:pPr>
        <w:ind w:right="210"/>
        <w:jc w:val="both"/>
        <w:rPr>
          <w:b/>
          <w:sz w:val="18"/>
          <w:szCs w:val="18"/>
        </w:rPr>
      </w:pPr>
    </w:p>
    <w:p w:rsidR="00ED2B17" w:rsidRPr="00E863B1" w:rsidRDefault="00ED2B17" w:rsidP="00ED2B17">
      <w:pPr>
        <w:pStyle w:val="210"/>
        <w:spacing w:line="216" w:lineRule="auto"/>
        <w:ind w:firstLine="0"/>
        <w:jc w:val="both"/>
        <w:rPr>
          <w:b/>
        </w:rPr>
      </w:pPr>
      <w:r w:rsidRPr="00E863B1">
        <w:rPr>
          <w:b/>
        </w:rPr>
        <w:t xml:space="preserve">Заявку на участие в конференции и текст доклада просим направить на </w:t>
      </w:r>
      <w:r w:rsidRPr="00E863B1">
        <w:rPr>
          <w:b/>
          <w:lang w:val="en-US"/>
        </w:rPr>
        <w:t>e</w:t>
      </w:r>
      <w:r w:rsidRPr="00E863B1">
        <w:rPr>
          <w:b/>
        </w:rPr>
        <w:t>-</w:t>
      </w:r>
      <w:r w:rsidRPr="00E863B1">
        <w:rPr>
          <w:b/>
          <w:lang w:val="en-US"/>
        </w:rPr>
        <w:t>mail</w:t>
      </w:r>
      <w:r w:rsidRPr="00E863B1">
        <w:rPr>
          <w:b/>
        </w:rPr>
        <w:t xml:space="preserve">: </w:t>
      </w:r>
      <w:proofErr w:type="spellStart"/>
      <w:r w:rsidR="00F85E2C">
        <w:rPr>
          <w:b/>
          <w:i/>
          <w:color w:val="0000FF"/>
          <w:lang w:val="en-US" w:eastAsia="en-US"/>
        </w:rPr>
        <w:t>asel</w:t>
      </w:r>
      <w:proofErr w:type="spellEnd"/>
      <w:r w:rsidR="00A318B1" w:rsidRPr="00E863B1">
        <w:rPr>
          <w:b/>
          <w:i/>
          <w:color w:val="0000FF"/>
          <w:lang w:eastAsia="en-US"/>
        </w:rPr>
        <w:t>@kaf.rgups.ru</w:t>
      </w:r>
    </w:p>
    <w:p w:rsidR="00161036" w:rsidRDefault="00161036" w:rsidP="00161036">
      <w:pPr>
        <w:pStyle w:val="1"/>
        <w:spacing w:line="216" w:lineRule="auto"/>
        <w:rPr>
          <w:color w:val="0000FF"/>
          <w:sz w:val="18"/>
          <w:szCs w:val="18"/>
        </w:rPr>
      </w:pPr>
    </w:p>
    <w:p w:rsidR="00161036" w:rsidRPr="005C0139" w:rsidRDefault="00161036" w:rsidP="00161036">
      <w:pPr>
        <w:pStyle w:val="1"/>
        <w:spacing w:line="216" w:lineRule="auto"/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>КАЛЕНДАРЬ КОНФЕРЕНЦИИ</w:t>
      </w:r>
    </w:p>
    <w:tbl>
      <w:tblPr>
        <w:tblW w:w="42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418"/>
      </w:tblGrid>
      <w:tr w:rsidR="00161036" w:rsidRPr="004F3843" w:rsidTr="00113F19">
        <w:tc>
          <w:tcPr>
            <w:tcW w:w="2835" w:type="dxa"/>
          </w:tcPr>
          <w:p w:rsidR="00161036" w:rsidRPr="004F3843" w:rsidRDefault="00161036" w:rsidP="00113F19">
            <w:pPr>
              <w:spacing w:before="20" w:after="20"/>
              <w:rPr>
                <w:b/>
                <w:sz w:val="20"/>
                <w:szCs w:val="20"/>
              </w:rPr>
            </w:pPr>
            <w:r w:rsidRPr="004F3843">
              <w:rPr>
                <w:sz w:val="20"/>
                <w:szCs w:val="20"/>
              </w:rPr>
              <w:t>Прием заявок на участие в конференции до</w:t>
            </w:r>
          </w:p>
        </w:tc>
        <w:tc>
          <w:tcPr>
            <w:tcW w:w="1418" w:type="dxa"/>
          </w:tcPr>
          <w:p w:rsidR="00161036" w:rsidRPr="004F3843" w:rsidRDefault="00161036" w:rsidP="00113F19">
            <w:pPr>
              <w:snapToGrid w:val="0"/>
              <w:spacing w:before="20" w:after="20"/>
              <w:jc w:val="right"/>
              <w:rPr>
                <w:b/>
                <w:sz w:val="20"/>
                <w:szCs w:val="20"/>
              </w:rPr>
            </w:pPr>
          </w:p>
          <w:p w:rsidR="00161036" w:rsidRPr="004F3843" w:rsidRDefault="00F85E2C" w:rsidP="00161036">
            <w:pPr>
              <w:spacing w:before="20" w:after="20"/>
              <w:jc w:val="right"/>
              <w:rPr>
                <w:sz w:val="20"/>
                <w:szCs w:val="20"/>
              </w:rPr>
            </w:pPr>
            <w:r w:rsidRPr="00F85E2C">
              <w:rPr>
                <w:b/>
                <w:sz w:val="20"/>
                <w:szCs w:val="20"/>
              </w:rPr>
              <w:t>10.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  <w:r w:rsidR="00161036" w:rsidRPr="004F3843">
              <w:rPr>
                <w:b/>
                <w:sz w:val="20"/>
                <w:szCs w:val="20"/>
              </w:rPr>
              <w:t>.201</w:t>
            </w:r>
            <w:r w:rsidR="00161036">
              <w:rPr>
                <w:b/>
                <w:sz w:val="20"/>
                <w:szCs w:val="20"/>
              </w:rPr>
              <w:t>9</w:t>
            </w:r>
          </w:p>
        </w:tc>
      </w:tr>
      <w:tr w:rsidR="00161036" w:rsidRPr="004F3843" w:rsidTr="00113F19">
        <w:tc>
          <w:tcPr>
            <w:tcW w:w="2835" w:type="dxa"/>
          </w:tcPr>
          <w:p w:rsidR="00161036" w:rsidRPr="004F3843" w:rsidRDefault="00161036" w:rsidP="00113F19">
            <w:pPr>
              <w:spacing w:before="20" w:after="20"/>
              <w:rPr>
                <w:b/>
                <w:sz w:val="20"/>
                <w:szCs w:val="20"/>
              </w:rPr>
            </w:pPr>
            <w:r w:rsidRPr="004F3843">
              <w:rPr>
                <w:sz w:val="20"/>
                <w:szCs w:val="20"/>
              </w:rPr>
              <w:t>Прием докладов до</w:t>
            </w:r>
          </w:p>
        </w:tc>
        <w:tc>
          <w:tcPr>
            <w:tcW w:w="1418" w:type="dxa"/>
          </w:tcPr>
          <w:p w:rsidR="00161036" w:rsidRPr="004F3843" w:rsidRDefault="00161036" w:rsidP="00113F19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F85E2C">
              <w:rPr>
                <w:b/>
                <w:sz w:val="20"/>
                <w:szCs w:val="20"/>
              </w:rPr>
              <w:t>5</w:t>
            </w:r>
            <w:r w:rsidRPr="004F3843">
              <w:rPr>
                <w:b/>
                <w:sz w:val="20"/>
                <w:szCs w:val="20"/>
              </w:rPr>
              <w:t>.0</w:t>
            </w:r>
            <w:r w:rsidR="00F85E2C">
              <w:rPr>
                <w:b/>
                <w:sz w:val="20"/>
                <w:szCs w:val="20"/>
                <w:lang w:val="en-US"/>
              </w:rPr>
              <w:t>9</w:t>
            </w:r>
            <w:r w:rsidRPr="004F384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19</w:t>
            </w:r>
            <w:r w:rsidRPr="004F384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61036" w:rsidRPr="004F3843" w:rsidTr="00113F19">
        <w:tc>
          <w:tcPr>
            <w:tcW w:w="2835" w:type="dxa"/>
          </w:tcPr>
          <w:p w:rsidR="00161036" w:rsidRPr="004F3843" w:rsidRDefault="00161036" w:rsidP="00113F19">
            <w:pPr>
              <w:spacing w:before="20" w:after="20"/>
              <w:rPr>
                <w:b/>
                <w:sz w:val="20"/>
                <w:szCs w:val="20"/>
              </w:rPr>
            </w:pPr>
            <w:r w:rsidRPr="004F3843">
              <w:rPr>
                <w:sz w:val="20"/>
                <w:szCs w:val="20"/>
              </w:rPr>
              <w:t>Работа конференции</w:t>
            </w:r>
          </w:p>
        </w:tc>
        <w:tc>
          <w:tcPr>
            <w:tcW w:w="1418" w:type="dxa"/>
          </w:tcPr>
          <w:p w:rsidR="00161036" w:rsidRPr="004F3843" w:rsidRDefault="00F85E2C" w:rsidP="00161036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="00161036" w:rsidRPr="004F3843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 w:rsidR="00161036" w:rsidRPr="004F384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  <w:r w:rsidR="00161036" w:rsidRPr="004F3843">
              <w:rPr>
                <w:b/>
                <w:sz w:val="20"/>
                <w:szCs w:val="20"/>
              </w:rPr>
              <w:t>.201</w:t>
            </w:r>
            <w:r w:rsidR="00161036" w:rsidRPr="00F85E2C">
              <w:rPr>
                <w:b/>
                <w:sz w:val="20"/>
                <w:szCs w:val="20"/>
              </w:rPr>
              <w:t>9</w:t>
            </w:r>
            <w:r w:rsidR="00161036" w:rsidRPr="004F3843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ED2B17" w:rsidRPr="00460309" w:rsidRDefault="00ED2B17" w:rsidP="00ED2B17">
      <w:pPr>
        <w:pStyle w:val="210"/>
        <w:spacing w:line="216" w:lineRule="auto"/>
        <w:ind w:firstLine="0"/>
        <w:jc w:val="both"/>
        <w:rPr>
          <w:sz w:val="24"/>
          <w:szCs w:val="24"/>
        </w:rPr>
      </w:pPr>
    </w:p>
    <w:p w:rsidR="00995F93" w:rsidRPr="00F91514" w:rsidRDefault="00995F93" w:rsidP="00995F93">
      <w:pPr>
        <w:widowControl w:val="0"/>
        <w:numPr>
          <w:ilvl w:val="0"/>
          <w:numId w:val="1"/>
        </w:numPr>
        <w:suppressAutoHyphens/>
        <w:spacing w:line="199" w:lineRule="auto"/>
        <w:contextualSpacing/>
        <w:jc w:val="center"/>
        <w:rPr>
          <w:b/>
          <w:sz w:val="17"/>
          <w:szCs w:val="17"/>
        </w:rPr>
      </w:pPr>
      <w:r w:rsidRPr="00F91514">
        <w:rPr>
          <w:b/>
          <w:sz w:val="17"/>
          <w:szCs w:val="17"/>
        </w:rPr>
        <w:t>Участие в конференции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suppressAutoHyphens/>
        <w:spacing w:line="199" w:lineRule="auto"/>
        <w:ind w:left="0" w:firstLine="0"/>
        <w:contextualSpacing/>
        <w:jc w:val="center"/>
        <w:rPr>
          <w:sz w:val="17"/>
          <w:szCs w:val="17"/>
        </w:rPr>
      </w:pPr>
      <w:r w:rsidRPr="00F91514">
        <w:rPr>
          <w:sz w:val="17"/>
          <w:szCs w:val="17"/>
        </w:rPr>
        <w:t>На конференции предполагается участие: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руководителей и специалистов</w:t>
      </w:r>
      <w:r>
        <w:rPr>
          <w:sz w:val="17"/>
          <w:szCs w:val="17"/>
        </w:rPr>
        <w:t xml:space="preserve"> железных дорог и промышленности</w:t>
      </w:r>
      <w:r w:rsidRPr="00F91514">
        <w:rPr>
          <w:sz w:val="17"/>
          <w:szCs w:val="17"/>
        </w:rPr>
        <w:t xml:space="preserve">; 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ученых и преподавателей транспортных</w:t>
      </w:r>
      <w:r>
        <w:rPr>
          <w:sz w:val="17"/>
          <w:szCs w:val="17"/>
        </w:rPr>
        <w:t xml:space="preserve"> и технических</w:t>
      </w:r>
      <w:r w:rsidRPr="00F91514">
        <w:rPr>
          <w:sz w:val="17"/>
          <w:szCs w:val="17"/>
        </w:rPr>
        <w:t xml:space="preserve"> вузов Росси</w:t>
      </w:r>
      <w:r>
        <w:rPr>
          <w:sz w:val="17"/>
          <w:szCs w:val="17"/>
        </w:rPr>
        <w:t>и</w:t>
      </w:r>
      <w:r w:rsidRPr="00F91514">
        <w:rPr>
          <w:sz w:val="17"/>
          <w:szCs w:val="17"/>
        </w:rPr>
        <w:t>;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ученых проектных и научно-исследовательских организаций транспортного направления</w:t>
      </w:r>
      <w:r>
        <w:rPr>
          <w:sz w:val="17"/>
          <w:szCs w:val="17"/>
        </w:rPr>
        <w:t xml:space="preserve"> и промышленности</w:t>
      </w:r>
      <w:r w:rsidRPr="00F91514">
        <w:rPr>
          <w:sz w:val="17"/>
          <w:szCs w:val="17"/>
        </w:rPr>
        <w:t>;</w:t>
      </w:r>
    </w:p>
    <w:p w:rsidR="00995F93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представителей фирм и предприятий, разрабатывающих технические средства и технологии для транспорта</w:t>
      </w:r>
      <w:r>
        <w:rPr>
          <w:sz w:val="17"/>
          <w:szCs w:val="17"/>
        </w:rPr>
        <w:t xml:space="preserve"> и промышленности</w:t>
      </w:r>
      <w:r w:rsidRPr="00F91514">
        <w:rPr>
          <w:sz w:val="17"/>
          <w:szCs w:val="17"/>
        </w:rPr>
        <w:t>.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</w:p>
    <w:p w:rsidR="00995F93" w:rsidRPr="00460309" w:rsidRDefault="00995F93" w:rsidP="00995F93">
      <w:pPr>
        <w:widowControl w:val="0"/>
        <w:numPr>
          <w:ilvl w:val="0"/>
          <w:numId w:val="1"/>
        </w:numPr>
        <w:suppressAutoHyphens/>
        <w:spacing w:line="199" w:lineRule="auto"/>
        <w:ind w:left="0" w:firstLine="0"/>
        <w:contextualSpacing/>
        <w:jc w:val="center"/>
        <w:rPr>
          <w:b/>
          <w:sz w:val="8"/>
          <w:szCs w:val="8"/>
        </w:rPr>
      </w:pPr>
      <w:r w:rsidRPr="00460309">
        <w:rPr>
          <w:b/>
          <w:sz w:val="17"/>
          <w:szCs w:val="17"/>
        </w:rPr>
        <w:t>Формы участия в конференции: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докладчики и авторы основных и стендовых докладов, отобранных для опубликования в трудах конференции;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авторы дискуссионных (проблемных) работ без опубликования, допускается пятиминутное сообщение с обсуждением;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гости конференции;</w:t>
      </w:r>
    </w:p>
    <w:p w:rsidR="00995F93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представители предприятий и организаций, участники без докладов.</w:t>
      </w:r>
    </w:p>
    <w:p w:rsidR="00E82A1E" w:rsidRDefault="00995F93" w:rsidP="00B170A8">
      <w:pPr>
        <w:pStyle w:val="af"/>
        <w:spacing w:after="0"/>
        <w:ind w:left="0" w:firstLine="283"/>
        <w:jc w:val="center"/>
        <w:rPr>
          <w:sz w:val="20"/>
          <w:szCs w:val="20"/>
        </w:rPr>
      </w:pPr>
      <w:r w:rsidRPr="00995F93">
        <w:rPr>
          <w:b/>
          <w:bCs/>
          <w:sz w:val="20"/>
          <w:szCs w:val="20"/>
        </w:rPr>
        <w:lastRenderedPageBreak/>
        <w:t>Наш адрес / почтовый адрес:</w:t>
      </w:r>
    </w:p>
    <w:p w:rsidR="00B170A8" w:rsidRPr="00B170A8" w:rsidRDefault="00995F93" w:rsidP="00E82A1E">
      <w:pPr>
        <w:pStyle w:val="3"/>
        <w:keepLines/>
        <w:numPr>
          <w:ilvl w:val="2"/>
          <w:numId w:val="1"/>
        </w:numPr>
        <w:suppressAutoHyphens/>
        <w:ind w:left="0" w:firstLine="0"/>
        <w:jc w:val="center"/>
        <w:rPr>
          <w:b w:val="0"/>
          <w:sz w:val="20"/>
        </w:rPr>
      </w:pPr>
      <w:r w:rsidRPr="00B170A8">
        <w:rPr>
          <w:b w:val="0"/>
          <w:sz w:val="20"/>
        </w:rPr>
        <w:t>344038, г. Ростов-на-Дону, пл. Ростовского Стрелкового Полка Народного Ополчения, 2.</w:t>
      </w:r>
      <w:r w:rsidR="00B170A8" w:rsidRPr="00B170A8">
        <w:rPr>
          <w:sz w:val="20"/>
        </w:rPr>
        <w:t xml:space="preserve"> </w:t>
      </w:r>
    </w:p>
    <w:p w:rsidR="00995F93" w:rsidRPr="00B170A8" w:rsidRDefault="00B170A8" w:rsidP="00E82A1E">
      <w:pPr>
        <w:pStyle w:val="3"/>
        <w:keepLines/>
        <w:numPr>
          <w:ilvl w:val="2"/>
          <w:numId w:val="1"/>
        </w:numPr>
        <w:suppressAutoHyphens/>
        <w:ind w:left="0" w:firstLine="0"/>
        <w:jc w:val="center"/>
        <w:rPr>
          <w:b w:val="0"/>
          <w:sz w:val="20"/>
        </w:rPr>
      </w:pPr>
      <w:r w:rsidRPr="00995F93">
        <w:rPr>
          <w:sz w:val="20"/>
        </w:rPr>
        <w:t>Проезд к РГУПС</w:t>
      </w:r>
    </w:p>
    <w:p w:rsidR="00995F93" w:rsidRPr="00995F93" w:rsidRDefault="00995F93" w:rsidP="00995F93">
      <w:pPr>
        <w:pStyle w:val="af"/>
        <w:spacing w:after="0"/>
        <w:ind w:left="0" w:firstLine="284"/>
        <w:rPr>
          <w:sz w:val="20"/>
          <w:szCs w:val="20"/>
        </w:rPr>
      </w:pPr>
      <w:r w:rsidRPr="00995F93">
        <w:rPr>
          <w:spacing w:val="4"/>
          <w:sz w:val="20"/>
          <w:szCs w:val="20"/>
        </w:rPr>
        <w:t>От железнодорожного вокзала и автовокзала автобусом</w:t>
      </w:r>
      <w:r w:rsidRPr="00995F93">
        <w:rPr>
          <w:sz w:val="20"/>
          <w:szCs w:val="20"/>
        </w:rPr>
        <w:t xml:space="preserve"> № 21 до остановки «РГУПС (РИИЖТ)».</w:t>
      </w:r>
    </w:p>
    <w:p w:rsidR="00995F93" w:rsidRPr="00995F93" w:rsidRDefault="00995F93" w:rsidP="00995F93">
      <w:pPr>
        <w:pStyle w:val="af"/>
        <w:spacing w:after="0"/>
        <w:ind w:left="0" w:firstLine="284"/>
        <w:rPr>
          <w:sz w:val="20"/>
          <w:szCs w:val="20"/>
        </w:rPr>
      </w:pPr>
      <w:r w:rsidRPr="00995F93">
        <w:rPr>
          <w:spacing w:val="6"/>
          <w:sz w:val="20"/>
          <w:szCs w:val="20"/>
        </w:rPr>
        <w:t>От аэропорта автобусом до остановки</w:t>
      </w:r>
      <w:r w:rsidRPr="00995F93">
        <w:rPr>
          <w:sz w:val="20"/>
          <w:szCs w:val="20"/>
        </w:rPr>
        <w:t xml:space="preserve"> «пр. Буденовский», далее автобусом № 22, 45, 49, 83 до остановки «РГУПС (РИИЖТ)».</w:t>
      </w:r>
    </w:p>
    <w:p w:rsidR="00A8513C" w:rsidRDefault="00A8513C" w:rsidP="00995F93">
      <w:pPr>
        <w:pStyle w:val="af"/>
        <w:spacing w:after="0"/>
        <w:jc w:val="center"/>
        <w:rPr>
          <w:b/>
          <w:bCs/>
          <w:sz w:val="20"/>
          <w:szCs w:val="20"/>
        </w:rPr>
      </w:pPr>
    </w:p>
    <w:p w:rsidR="00995F93" w:rsidRPr="00995F93" w:rsidRDefault="00995F93" w:rsidP="00995F93">
      <w:pPr>
        <w:pStyle w:val="af"/>
        <w:spacing w:after="0"/>
        <w:jc w:val="center"/>
        <w:rPr>
          <w:sz w:val="20"/>
          <w:szCs w:val="20"/>
        </w:rPr>
      </w:pPr>
      <w:r w:rsidRPr="00995F93">
        <w:rPr>
          <w:b/>
          <w:bCs/>
          <w:sz w:val="20"/>
          <w:szCs w:val="20"/>
        </w:rPr>
        <w:t>Размещение участников</w:t>
      </w:r>
    </w:p>
    <w:p w:rsidR="00995F93" w:rsidRPr="00995F93" w:rsidRDefault="00995F93" w:rsidP="00995F93">
      <w:pPr>
        <w:pStyle w:val="210"/>
        <w:jc w:val="both"/>
      </w:pPr>
      <w:r w:rsidRPr="00995F93">
        <w:t>Иногородним участникам конференции предлагается проживание в ближайших гостиничных комплексах:</w:t>
      </w:r>
    </w:p>
    <w:p w:rsidR="00995F93" w:rsidRPr="00995F93" w:rsidRDefault="00995F93" w:rsidP="00995F93">
      <w:pPr>
        <w:pStyle w:val="22"/>
        <w:spacing w:after="0" w:line="240" w:lineRule="auto"/>
        <w:ind w:left="0" w:firstLine="284"/>
        <w:jc w:val="both"/>
      </w:pPr>
      <w:r w:rsidRPr="00995F93">
        <w:rPr>
          <w:b/>
        </w:rPr>
        <w:t>Конгресс-отель «</w:t>
      </w:r>
      <w:proofErr w:type="spellStart"/>
      <w:r w:rsidRPr="00995F93">
        <w:rPr>
          <w:b/>
        </w:rPr>
        <w:t>Маринс</w:t>
      </w:r>
      <w:proofErr w:type="spellEnd"/>
      <w:r w:rsidRPr="00995F93">
        <w:rPr>
          <w:b/>
        </w:rPr>
        <w:t xml:space="preserve"> Парк Отель Ростов» </w:t>
      </w:r>
      <w:r w:rsidRPr="00995F93">
        <w:t>(Служба размещения тел. (863) 290-76-66);</w:t>
      </w:r>
    </w:p>
    <w:p w:rsidR="00995F93" w:rsidRPr="00995F93" w:rsidRDefault="00995F93" w:rsidP="00995F93">
      <w:pPr>
        <w:pStyle w:val="22"/>
        <w:spacing w:after="0" w:line="240" w:lineRule="auto"/>
        <w:ind w:left="0" w:firstLine="284"/>
        <w:jc w:val="both"/>
      </w:pPr>
      <w:r w:rsidRPr="00995F93">
        <w:rPr>
          <w:b/>
        </w:rPr>
        <w:t xml:space="preserve">«АМАКС Конгресс-отель» </w:t>
      </w:r>
      <w:r w:rsidRPr="00995F93">
        <w:t>(Служба бронирования тел. (863) 231-87-40, факс: (863) 232-54-27);</w:t>
      </w:r>
    </w:p>
    <w:p w:rsidR="00995F93" w:rsidRPr="00A6315E" w:rsidRDefault="00995F93" w:rsidP="00995F93">
      <w:pPr>
        <w:pStyle w:val="22"/>
        <w:spacing w:after="0" w:line="240" w:lineRule="auto"/>
        <w:ind w:left="0" w:firstLine="284"/>
        <w:jc w:val="both"/>
      </w:pPr>
      <w:r w:rsidRPr="00A6315E">
        <w:rPr>
          <w:b/>
        </w:rPr>
        <w:t>«</w:t>
      </w:r>
      <w:proofErr w:type="spellStart"/>
      <w:r w:rsidRPr="00995F93">
        <w:rPr>
          <w:b/>
          <w:lang w:val="en-US"/>
        </w:rPr>
        <w:t>Topos</w:t>
      </w:r>
      <w:proofErr w:type="spellEnd"/>
      <w:r w:rsidRPr="00A6315E">
        <w:rPr>
          <w:b/>
        </w:rPr>
        <w:t xml:space="preserve"> </w:t>
      </w:r>
      <w:r w:rsidRPr="00995F93">
        <w:rPr>
          <w:b/>
          <w:lang w:val="en-US"/>
        </w:rPr>
        <w:t>Congress</w:t>
      </w:r>
      <w:r w:rsidRPr="00A6315E">
        <w:rPr>
          <w:b/>
        </w:rPr>
        <w:t xml:space="preserve"> </w:t>
      </w:r>
      <w:r w:rsidRPr="00995F93">
        <w:rPr>
          <w:b/>
          <w:lang w:val="en-US"/>
        </w:rPr>
        <w:t>Hotel</w:t>
      </w:r>
      <w:r w:rsidRPr="00A6315E">
        <w:rPr>
          <w:b/>
        </w:rPr>
        <w:t xml:space="preserve">» </w:t>
      </w:r>
      <w:r w:rsidRPr="00A6315E">
        <w:t>(</w:t>
      </w:r>
      <w:r w:rsidRPr="00995F93">
        <w:t>Отдел</w:t>
      </w:r>
      <w:r w:rsidRPr="00A6315E">
        <w:t xml:space="preserve"> </w:t>
      </w:r>
      <w:r w:rsidRPr="00995F93">
        <w:t>бронирования</w:t>
      </w:r>
      <w:r w:rsidRPr="00A6315E">
        <w:t xml:space="preserve"> (863)</w:t>
      </w:r>
      <w:r w:rsidRPr="00995F93">
        <w:rPr>
          <w:lang w:val="en-US"/>
        </w:rPr>
        <w:t> </w:t>
      </w:r>
      <w:r w:rsidRPr="00A6315E">
        <w:t>268-77-87)</w:t>
      </w:r>
    </w:p>
    <w:p w:rsidR="00995F93" w:rsidRPr="00A6315E" w:rsidRDefault="00995F93" w:rsidP="00995F93">
      <w:pPr>
        <w:jc w:val="center"/>
        <w:rPr>
          <w:b/>
          <w:color w:val="000080"/>
          <w:sz w:val="16"/>
        </w:rPr>
      </w:pPr>
    </w:p>
    <w:p w:rsidR="00995F93" w:rsidRPr="00A6315E" w:rsidRDefault="00995F93" w:rsidP="00995F93">
      <w:pPr>
        <w:jc w:val="center"/>
        <w:rPr>
          <w:b/>
          <w:color w:val="000080"/>
          <w:sz w:val="16"/>
        </w:rPr>
      </w:pPr>
    </w:p>
    <w:p w:rsidR="00995F93" w:rsidRPr="00A6315E" w:rsidRDefault="00995F93" w:rsidP="00995F93">
      <w:pPr>
        <w:jc w:val="center"/>
        <w:rPr>
          <w:b/>
          <w:color w:val="000080"/>
          <w:sz w:val="16"/>
        </w:rPr>
      </w:pPr>
    </w:p>
    <w:p w:rsidR="003507A6" w:rsidRPr="00A6315E" w:rsidRDefault="003507A6" w:rsidP="003507A6">
      <w:pPr>
        <w:pStyle w:val="3"/>
        <w:keepNext w:val="0"/>
        <w:widowControl w:val="0"/>
        <w:ind w:left="0"/>
        <w:contextualSpacing/>
        <w:jc w:val="center"/>
        <w:rPr>
          <w:sz w:val="22"/>
          <w:szCs w:val="22"/>
        </w:rPr>
      </w:pPr>
    </w:p>
    <w:p w:rsidR="003507A6" w:rsidRPr="00995F93" w:rsidRDefault="003507A6" w:rsidP="003507A6">
      <w:pPr>
        <w:jc w:val="center"/>
        <w:rPr>
          <w:b/>
          <w:sz w:val="20"/>
          <w:szCs w:val="20"/>
        </w:rPr>
      </w:pPr>
      <w:r w:rsidRPr="00995F93">
        <w:rPr>
          <w:b/>
          <w:sz w:val="20"/>
          <w:szCs w:val="20"/>
        </w:rPr>
        <w:t>Контактная информация:</w:t>
      </w:r>
    </w:p>
    <w:p w:rsidR="003507A6" w:rsidRPr="00995F93" w:rsidRDefault="00E510D4" w:rsidP="003507A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Попова Наталия Андреевна</w:t>
      </w:r>
    </w:p>
    <w:p w:rsidR="003507A6" w:rsidRPr="00995F93" w:rsidRDefault="003507A6" w:rsidP="003507A6">
      <w:pPr>
        <w:jc w:val="center"/>
        <w:rPr>
          <w:b/>
          <w:sz w:val="20"/>
          <w:szCs w:val="20"/>
        </w:rPr>
      </w:pPr>
      <w:r w:rsidRPr="00995F93">
        <w:rPr>
          <w:sz w:val="20"/>
          <w:szCs w:val="20"/>
        </w:rPr>
        <w:t>Телефон: 8 (863) 272-6</w:t>
      </w:r>
      <w:r w:rsidR="00E510D4">
        <w:rPr>
          <w:sz w:val="20"/>
          <w:szCs w:val="20"/>
        </w:rPr>
        <w:t>3</w:t>
      </w:r>
      <w:r w:rsidRPr="00995F93">
        <w:rPr>
          <w:sz w:val="20"/>
          <w:szCs w:val="20"/>
        </w:rPr>
        <w:t>-</w:t>
      </w:r>
      <w:r w:rsidR="00E510D4">
        <w:rPr>
          <w:sz w:val="20"/>
          <w:szCs w:val="20"/>
        </w:rPr>
        <w:t>67</w:t>
      </w:r>
      <w:r w:rsidRPr="00995F93">
        <w:rPr>
          <w:sz w:val="20"/>
          <w:szCs w:val="20"/>
        </w:rPr>
        <w:t xml:space="preserve"> </w:t>
      </w:r>
    </w:p>
    <w:p w:rsidR="00995F93" w:rsidRPr="00995F93" w:rsidRDefault="00995F93" w:rsidP="003507A6">
      <w:pPr>
        <w:jc w:val="center"/>
        <w:rPr>
          <w:b/>
          <w:sz w:val="20"/>
          <w:szCs w:val="20"/>
        </w:rPr>
      </w:pPr>
    </w:p>
    <w:p w:rsidR="003507A6" w:rsidRPr="00995F93" w:rsidRDefault="00852F54" w:rsidP="003507A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Ученый с</w:t>
      </w:r>
      <w:r w:rsidR="003507A6" w:rsidRPr="00995F93">
        <w:rPr>
          <w:b/>
          <w:sz w:val="20"/>
          <w:szCs w:val="20"/>
        </w:rPr>
        <w:t>екретар</w:t>
      </w:r>
      <w:r w:rsidR="008661AF">
        <w:rPr>
          <w:b/>
          <w:sz w:val="20"/>
          <w:szCs w:val="20"/>
        </w:rPr>
        <w:t>ь</w:t>
      </w:r>
      <w:r w:rsidR="003507A6" w:rsidRPr="00995F93">
        <w:rPr>
          <w:b/>
          <w:sz w:val="20"/>
          <w:szCs w:val="20"/>
        </w:rPr>
        <w:t xml:space="preserve"> оргкомитета</w:t>
      </w:r>
      <w:r w:rsidR="00995F93" w:rsidRPr="00995F93">
        <w:rPr>
          <w:b/>
          <w:sz w:val="20"/>
          <w:szCs w:val="20"/>
        </w:rPr>
        <w:t>:</w:t>
      </w:r>
    </w:p>
    <w:p w:rsidR="003507A6" w:rsidRPr="004D5A47" w:rsidRDefault="004D5A47" w:rsidP="003507A6">
      <w:pPr>
        <w:jc w:val="center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Кубкина</w:t>
      </w:r>
      <w:proofErr w:type="spellEnd"/>
      <w:r>
        <w:rPr>
          <w:b/>
          <w:sz w:val="20"/>
          <w:szCs w:val="20"/>
        </w:rPr>
        <w:t xml:space="preserve"> Ольга Владимировна</w:t>
      </w:r>
    </w:p>
    <w:p w:rsidR="003507A6" w:rsidRPr="00995F93" w:rsidRDefault="003507A6" w:rsidP="003507A6">
      <w:pPr>
        <w:pStyle w:val="210"/>
        <w:spacing w:line="216" w:lineRule="auto"/>
        <w:ind w:firstLine="0"/>
        <w:jc w:val="both"/>
        <w:rPr>
          <w:b/>
          <w:i/>
        </w:rPr>
      </w:pPr>
      <w:r w:rsidRPr="00995F93">
        <w:t>Телефон: 8 (863) 272-63-</w:t>
      </w:r>
      <w:r w:rsidR="004D5A47" w:rsidRPr="004D5A47">
        <w:t>85</w:t>
      </w:r>
      <w:r w:rsidRPr="00995F93">
        <w:t>, e-</w:t>
      </w:r>
      <w:proofErr w:type="spellStart"/>
      <w:r w:rsidRPr="00995F93">
        <w:t>mail</w:t>
      </w:r>
      <w:proofErr w:type="spellEnd"/>
      <w:r w:rsidRPr="00995F93">
        <w:t xml:space="preserve">: </w:t>
      </w:r>
      <w:r w:rsidR="004D5A47" w:rsidRPr="004D5A47">
        <w:rPr>
          <w:i/>
          <w:lang w:eastAsia="ru-RU"/>
        </w:rPr>
        <w:t>asel@kaf.rgups.ru</w:t>
      </w:r>
    </w:p>
    <w:p w:rsidR="00861634" w:rsidRPr="00995F93" w:rsidRDefault="00861634" w:rsidP="00861634">
      <w:pPr>
        <w:rPr>
          <w:sz w:val="20"/>
          <w:szCs w:val="20"/>
          <w:lang w:eastAsia="en-US"/>
        </w:rPr>
      </w:pPr>
    </w:p>
    <w:p w:rsidR="003507A6" w:rsidRPr="00995F93" w:rsidRDefault="003507A6" w:rsidP="003507A6">
      <w:pPr>
        <w:pStyle w:val="3"/>
        <w:keepNext w:val="0"/>
        <w:widowControl w:val="0"/>
        <w:ind w:left="0"/>
        <w:contextualSpacing/>
        <w:jc w:val="center"/>
        <w:rPr>
          <w:sz w:val="20"/>
        </w:rPr>
      </w:pPr>
      <w:r w:rsidRPr="00995F93">
        <w:rPr>
          <w:sz w:val="20"/>
        </w:rPr>
        <w:t>Сборник трудов конференции издается</w:t>
      </w:r>
    </w:p>
    <w:p w:rsidR="003507A6" w:rsidRPr="00995F93" w:rsidRDefault="003507A6" w:rsidP="003507A6">
      <w:pPr>
        <w:pStyle w:val="3"/>
        <w:keepNext w:val="0"/>
        <w:widowControl w:val="0"/>
        <w:ind w:left="0"/>
        <w:contextualSpacing/>
        <w:jc w:val="center"/>
        <w:rPr>
          <w:sz w:val="20"/>
        </w:rPr>
      </w:pPr>
      <w:r w:rsidRPr="00995F93">
        <w:rPr>
          <w:sz w:val="20"/>
        </w:rPr>
        <w:t>на коммерческой основе.</w:t>
      </w:r>
    </w:p>
    <w:p w:rsidR="00ED2B17" w:rsidRDefault="00ED2B17" w:rsidP="00ED2B17">
      <w:pPr>
        <w:jc w:val="center"/>
        <w:rPr>
          <w:b/>
          <w:color w:val="000080"/>
          <w:sz w:val="16"/>
        </w:rPr>
      </w:pPr>
    </w:p>
    <w:p w:rsidR="003507A6" w:rsidRDefault="003507A6" w:rsidP="00ED2B17">
      <w:pPr>
        <w:jc w:val="center"/>
        <w:rPr>
          <w:b/>
          <w:color w:val="000080"/>
          <w:sz w:val="16"/>
        </w:rPr>
      </w:pPr>
    </w:p>
    <w:p w:rsidR="008661AF" w:rsidRDefault="008661AF" w:rsidP="00ED2B17">
      <w:pPr>
        <w:jc w:val="center"/>
        <w:rPr>
          <w:b/>
          <w:color w:val="000080"/>
          <w:sz w:val="16"/>
        </w:rPr>
      </w:pPr>
    </w:p>
    <w:p w:rsidR="007551DA" w:rsidRDefault="007551DA" w:rsidP="00ED2B17">
      <w:pPr>
        <w:jc w:val="center"/>
        <w:rPr>
          <w:b/>
          <w:color w:val="000080"/>
          <w:sz w:val="16"/>
        </w:rPr>
      </w:pPr>
    </w:p>
    <w:p w:rsidR="007551DA" w:rsidRDefault="007551DA" w:rsidP="00ED2B17">
      <w:pPr>
        <w:jc w:val="center"/>
        <w:rPr>
          <w:b/>
          <w:color w:val="000080"/>
          <w:sz w:val="16"/>
        </w:rPr>
      </w:pPr>
    </w:p>
    <w:p w:rsidR="007551DA" w:rsidRDefault="007551DA" w:rsidP="00ED2B17">
      <w:pPr>
        <w:jc w:val="center"/>
        <w:rPr>
          <w:b/>
          <w:color w:val="000080"/>
          <w:sz w:val="16"/>
        </w:rPr>
      </w:pPr>
    </w:p>
    <w:p w:rsidR="007551DA" w:rsidRDefault="007551DA" w:rsidP="00ED2B17">
      <w:pPr>
        <w:jc w:val="center"/>
        <w:rPr>
          <w:b/>
          <w:color w:val="000080"/>
          <w:sz w:val="16"/>
        </w:rPr>
      </w:pPr>
    </w:p>
    <w:p w:rsidR="007551DA" w:rsidRDefault="007551DA" w:rsidP="00ED2B17">
      <w:pPr>
        <w:jc w:val="center"/>
        <w:rPr>
          <w:b/>
          <w:color w:val="000080"/>
          <w:sz w:val="16"/>
        </w:rPr>
      </w:pPr>
    </w:p>
    <w:p w:rsidR="007551DA" w:rsidRDefault="007551DA" w:rsidP="00ED2B17">
      <w:pPr>
        <w:jc w:val="center"/>
        <w:rPr>
          <w:b/>
          <w:color w:val="000080"/>
          <w:sz w:val="16"/>
        </w:rPr>
      </w:pPr>
    </w:p>
    <w:p w:rsidR="007551DA" w:rsidRDefault="007551DA" w:rsidP="00ED2B17">
      <w:pPr>
        <w:jc w:val="center"/>
        <w:rPr>
          <w:b/>
          <w:color w:val="000080"/>
          <w:sz w:val="16"/>
        </w:rPr>
      </w:pPr>
    </w:p>
    <w:p w:rsidR="007551DA" w:rsidRDefault="007551DA" w:rsidP="00ED2B17">
      <w:pPr>
        <w:jc w:val="center"/>
        <w:rPr>
          <w:b/>
          <w:color w:val="000080"/>
          <w:sz w:val="16"/>
        </w:rPr>
      </w:pPr>
    </w:p>
    <w:p w:rsidR="007551DA" w:rsidRDefault="007551DA" w:rsidP="00ED2B17">
      <w:pPr>
        <w:jc w:val="center"/>
        <w:rPr>
          <w:b/>
          <w:color w:val="000080"/>
          <w:sz w:val="16"/>
        </w:rPr>
      </w:pPr>
    </w:p>
    <w:p w:rsidR="007551DA" w:rsidRDefault="007551DA" w:rsidP="00ED2B17">
      <w:pPr>
        <w:jc w:val="center"/>
        <w:rPr>
          <w:b/>
          <w:color w:val="000080"/>
          <w:sz w:val="16"/>
        </w:rPr>
      </w:pPr>
    </w:p>
    <w:p w:rsidR="007551DA" w:rsidRDefault="007551DA" w:rsidP="00ED2B17">
      <w:pPr>
        <w:jc w:val="center"/>
        <w:rPr>
          <w:b/>
          <w:color w:val="000080"/>
          <w:sz w:val="16"/>
        </w:rPr>
      </w:pPr>
    </w:p>
    <w:p w:rsidR="007551DA" w:rsidRDefault="007551DA" w:rsidP="00ED2B17">
      <w:pPr>
        <w:jc w:val="center"/>
        <w:rPr>
          <w:b/>
          <w:color w:val="000080"/>
          <w:sz w:val="16"/>
        </w:rPr>
      </w:pPr>
    </w:p>
    <w:p w:rsidR="008661AF" w:rsidRDefault="008661AF" w:rsidP="00ED2B17">
      <w:pPr>
        <w:jc w:val="center"/>
        <w:rPr>
          <w:b/>
          <w:color w:val="000080"/>
          <w:sz w:val="16"/>
        </w:rPr>
      </w:pPr>
    </w:p>
    <w:p w:rsidR="00995F93" w:rsidRDefault="00995F93" w:rsidP="00ED2B17">
      <w:pPr>
        <w:jc w:val="center"/>
        <w:rPr>
          <w:b/>
          <w:color w:val="000080"/>
          <w:sz w:val="16"/>
        </w:rPr>
      </w:pPr>
    </w:p>
    <w:p w:rsidR="0001119E" w:rsidRDefault="0001119E" w:rsidP="0001119E">
      <w:pPr>
        <w:jc w:val="center"/>
        <w:rPr>
          <w:b/>
          <w:color w:val="000080"/>
          <w:sz w:val="16"/>
        </w:rPr>
      </w:pPr>
      <w:bookmarkStart w:id="1" w:name="_1294220609"/>
      <w:bookmarkStart w:id="2" w:name="_1294220558"/>
      <w:bookmarkStart w:id="3" w:name="_1294220471"/>
      <w:bookmarkStart w:id="4" w:name="_1294220386"/>
      <w:bookmarkStart w:id="5" w:name="_1294220328"/>
      <w:bookmarkStart w:id="6" w:name="_1169469840"/>
      <w:bookmarkEnd w:id="1"/>
      <w:bookmarkEnd w:id="2"/>
      <w:bookmarkEnd w:id="3"/>
      <w:bookmarkEnd w:id="4"/>
      <w:bookmarkEnd w:id="5"/>
      <w:bookmarkEnd w:id="6"/>
      <w:r>
        <w:rPr>
          <w:b/>
          <w:color w:val="000080"/>
          <w:sz w:val="16"/>
        </w:rPr>
        <w:lastRenderedPageBreak/>
        <w:t xml:space="preserve">МИНИСТЕРСТВО ТРАНСПОРТА </w:t>
      </w:r>
    </w:p>
    <w:p w:rsidR="0001119E" w:rsidRDefault="0001119E" w:rsidP="0001119E">
      <w:pPr>
        <w:jc w:val="center"/>
        <w:rPr>
          <w:b/>
          <w:color w:val="000080"/>
          <w:sz w:val="16"/>
        </w:rPr>
      </w:pPr>
      <w:r>
        <w:rPr>
          <w:b/>
          <w:color w:val="000080"/>
          <w:sz w:val="16"/>
        </w:rPr>
        <w:t>РОССИЙСКОЙ ФЕДЕРАЦИИ</w:t>
      </w:r>
    </w:p>
    <w:p w:rsidR="0001119E" w:rsidRDefault="0001119E" w:rsidP="0001119E">
      <w:pPr>
        <w:jc w:val="center"/>
        <w:rPr>
          <w:sz w:val="6"/>
          <w:szCs w:val="6"/>
        </w:rPr>
      </w:pPr>
    </w:p>
    <w:p w:rsidR="0001119E" w:rsidRDefault="0001119E" w:rsidP="0001119E">
      <w:pPr>
        <w:pStyle w:val="a5"/>
        <w:ind w:left="189" w:right="209"/>
        <w:jc w:val="center"/>
        <w:rPr>
          <w:b/>
          <w:color w:val="000080"/>
          <w:sz w:val="6"/>
        </w:rPr>
      </w:pPr>
      <w:r>
        <w:rPr>
          <w:b/>
          <w:color w:val="000080"/>
          <w:sz w:val="16"/>
        </w:rPr>
        <w:t>ФЕДЕРАЛЬНОЕ АГЕНТСТВО ЖЕЛЕЗНОДОРОЖНОГО ТРАНСПОРТА</w:t>
      </w:r>
    </w:p>
    <w:p w:rsidR="0001119E" w:rsidRDefault="0001119E" w:rsidP="0001119E">
      <w:pPr>
        <w:pStyle w:val="a5"/>
        <w:ind w:left="189" w:right="209"/>
        <w:jc w:val="center"/>
        <w:rPr>
          <w:b/>
          <w:color w:val="000080"/>
          <w:sz w:val="16"/>
        </w:rPr>
      </w:pPr>
      <w:r>
        <w:rPr>
          <w:b/>
          <w:color w:val="000080"/>
          <w:sz w:val="16"/>
        </w:rPr>
        <w:t>РОСТОВСКИЙ ГОСУДАРСТВЕННЫЙ УНИВЕРСИТЕТ ПУТЕЙ СООБЩЕНИЯ</w:t>
      </w:r>
    </w:p>
    <w:p w:rsidR="0001119E" w:rsidRDefault="0001119E" w:rsidP="0001119E">
      <w:pPr>
        <w:pStyle w:val="a5"/>
        <w:spacing w:after="0"/>
        <w:ind w:left="187" w:right="210"/>
        <w:jc w:val="center"/>
        <w:rPr>
          <w:color w:val="000080"/>
          <w:sz w:val="18"/>
        </w:rPr>
      </w:pPr>
      <w:r>
        <w:rPr>
          <w:b/>
          <w:color w:val="000080"/>
          <w:sz w:val="16"/>
        </w:rPr>
        <w:t>ООО «РГУПС-Экспо»</w:t>
      </w:r>
    </w:p>
    <w:p w:rsidR="0091488E" w:rsidRDefault="0091488E" w:rsidP="00651E4C">
      <w:pPr>
        <w:pStyle w:val="a5"/>
        <w:spacing w:after="0"/>
        <w:ind w:left="187" w:right="210"/>
        <w:jc w:val="center"/>
      </w:pPr>
    </w:p>
    <w:p w:rsidR="009130E3" w:rsidRDefault="009130E3" w:rsidP="00651E4C">
      <w:pPr>
        <w:pStyle w:val="a5"/>
        <w:spacing w:after="0"/>
        <w:ind w:left="187" w:right="210"/>
        <w:jc w:val="center"/>
      </w:pPr>
    </w:p>
    <w:p w:rsidR="009130E3" w:rsidRDefault="0001119E" w:rsidP="00651E4C">
      <w:pPr>
        <w:pStyle w:val="a5"/>
        <w:spacing w:after="0"/>
        <w:ind w:left="187" w:right="210"/>
        <w:jc w:val="center"/>
      </w:pPr>
      <w:r>
        <w:rPr>
          <w:noProof/>
          <w:lang w:eastAsia="ru-RU"/>
        </w:rPr>
        <w:drawing>
          <wp:inline distT="0" distB="0" distL="0" distR="0">
            <wp:extent cx="2381250" cy="1352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4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7C5" w:rsidRDefault="00FA07C5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7F1FEB" w:rsidRDefault="007F1FEB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  <w:r>
        <w:rPr>
          <w:b/>
          <w:bCs/>
          <w:color w:val="0000FF"/>
          <w:sz w:val="28"/>
          <w:szCs w:val="28"/>
          <w:shd w:val="clear" w:color="auto" w:fill="FFFFFF"/>
        </w:rPr>
        <w:t xml:space="preserve">Международная </w:t>
      </w:r>
    </w:p>
    <w:p w:rsidR="007F1FEB" w:rsidRDefault="003507A6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  <w:r>
        <w:rPr>
          <w:b/>
          <w:bCs/>
          <w:color w:val="0000FF"/>
          <w:sz w:val="28"/>
          <w:szCs w:val="28"/>
          <w:shd w:val="clear" w:color="auto" w:fill="FFFFFF"/>
        </w:rPr>
        <w:t>н</w:t>
      </w:r>
      <w:r w:rsidR="00ED2B17">
        <w:rPr>
          <w:b/>
          <w:bCs/>
          <w:color w:val="0000FF"/>
          <w:sz w:val="28"/>
          <w:szCs w:val="28"/>
          <w:shd w:val="clear" w:color="auto" w:fill="FFFFFF"/>
        </w:rPr>
        <w:t>аучно-</w:t>
      </w:r>
      <w:r w:rsidR="0063567A">
        <w:rPr>
          <w:b/>
          <w:bCs/>
          <w:color w:val="0000FF"/>
          <w:sz w:val="28"/>
          <w:szCs w:val="28"/>
          <w:shd w:val="clear" w:color="auto" w:fill="FFFFFF"/>
        </w:rPr>
        <w:t>практическая</w:t>
      </w:r>
    </w:p>
    <w:p w:rsidR="00ED2B17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  <w:r>
        <w:rPr>
          <w:b/>
          <w:bCs/>
          <w:color w:val="0000FF"/>
          <w:sz w:val="28"/>
          <w:szCs w:val="28"/>
          <w:shd w:val="clear" w:color="auto" w:fill="FFFFFF"/>
        </w:rPr>
        <w:t xml:space="preserve"> конференция</w:t>
      </w:r>
    </w:p>
    <w:p w:rsidR="00ED2B17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  <w:r w:rsidRPr="003E40E3">
        <w:rPr>
          <w:b/>
          <w:bCs/>
          <w:color w:val="0000FF"/>
          <w:sz w:val="28"/>
          <w:szCs w:val="28"/>
          <w:shd w:val="clear" w:color="auto" w:fill="FFFFFF"/>
        </w:rPr>
        <w:t>«</w:t>
      </w:r>
      <w:r w:rsidR="007F1FEB">
        <w:rPr>
          <w:b/>
          <w:bCs/>
          <w:color w:val="0000FF"/>
          <w:sz w:val="28"/>
          <w:szCs w:val="28"/>
          <w:shd w:val="clear" w:color="auto" w:fill="FFFFFF"/>
        </w:rPr>
        <w:t>Энергетика транспорта. Актуальные проблемы и задачи</w:t>
      </w:r>
      <w:r>
        <w:rPr>
          <w:b/>
          <w:bCs/>
          <w:color w:val="0000FF"/>
          <w:sz w:val="28"/>
          <w:szCs w:val="28"/>
          <w:shd w:val="clear" w:color="auto" w:fill="FFFFFF"/>
        </w:rPr>
        <w:t>»</w:t>
      </w:r>
    </w:p>
    <w:p w:rsidR="00FA07C5" w:rsidRDefault="00FA07C5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Default="002E2042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  <w:r>
        <w:rPr>
          <w:b/>
          <w:bCs/>
          <w:noProof/>
          <w:sz w:val="17"/>
          <w:szCs w:val="17"/>
        </w:rPr>
        <w:drawing>
          <wp:anchor distT="0" distB="0" distL="114300" distR="114300" simplePos="0" relativeHeight="251681280" behindDoc="0" locked="0" layoutInCell="1" allowOverlap="1" wp14:anchorId="336F472B" wp14:editId="4F0A1749">
            <wp:simplePos x="0" y="0"/>
            <wp:positionH relativeFrom="column">
              <wp:posOffset>773430</wp:posOffset>
            </wp:positionH>
            <wp:positionV relativeFrom="paragraph">
              <wp:posOffset>196615</wp:posOffset>
            </wp:positionV>
            <wp:extent cx="1249026" cy="945715"/>
            <wp:effectExtent l="0" t="0" r="889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26" cy="9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7C5" w:rsidRDefault="00FA07C5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Pr="003E40E3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Default="00ED2B17" w:rsidP="00ED2B17">
      <w:pPr>
        <w:pStyle w:val="12"/>
        <w:rPr>
          <w:b/>
          <w:color w:val="0000FF"/>
          <w:sz w:val="28"/>
          <w:szCs w:val="28"/>
        </w:rPr>
      </w:pPr>
    </w:p>
    <w:p w:rsidR="00ED2B17" w:rsidRPr="00C87B15" w:rsidRDefault="007F1FEB" w:rsidP="00C3028B">
      <w:pPr>
        <w:ind w:left="189" w:right="209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26</w:t>
      </w:r>
      <w:r w:rsidR="00ED2B17">
        <w:rPr>
          <w:b/>
          <w:color w:val="0000FF"/>
          <w:sz w:val="28"/>
          <w:szCs w:val="28"/>
        </w:rPr>
        <w:t>–</w:t>
      </w:r>
      <w:r w:rsidR="0008748A">
        <w:rPr>
          <w:b/>
          <w:color w:val="0000FF"/>
          <w:sz w:val="28"/>
          <w:szCs w:val="28"/>
        </w:rPr>
        <w:t>2</w:t>
      </w:r>
      <w:r>
        <w:rPr>
          <w:b/>
          <w:color w:val="0000FF"/>
          <w:sz w:val="28"/>
          <w:szCs w:val="28"/>
        </w:rPr>
        <w:t>7</w:t>
      </w:r>
      <w:r w:rsidR="00ED2B17">
        <w:rPr>
          <w:b/>
          <w:color w:val="0000FF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>сентября</w:t>
      </w:r>
      <w:r w:rsidR="00ED2B17">
        <w:rPr>
          <w:b/>
          <w:color w:val="0000FF"/>
          <w:sz w:val="28"/>
          <w:szCs w:val="28"/>
        </w:rPr>
        <w:t xml:space="preserve"> 201</w:t>
      </w:r>
      <w:r w:rsidR="00161036">
        <w:rPr>
          <w:b/>
          <w:color w:val="0000FF"/>
          <w:sz w:val="28"/>
          <w:szCs w:val="28"/>
        </w:rPr>
        <w:t>9</w:t>
      </w:r>
      <w:r w:rsidR="00ED2B17">
        <w:rPr>
          <w:b/>
          <w:color w:val="0000FF"/>
          <w:sz w:val="28"/>
          <w:szCs w:val="28"/>
        </w:rPr>
        <w:t xml:space="preserve"> г</w:t>
      </w:r>
      <w:r w:rsidR="00ED2B17">
        <w:rPr>
          <w:color w:val="0000FF"/>
          <w:sz w:val="28"/>
          <w:szCs w:val="28"/>
        </w:rPr>
        <w:t>.</w:t>
      </w:r>
    </w:p>
    <w:p w:rsidR="00ED2B17" w:rsidRDefault="00ED2B17" w:rsidP="00C3028B">
      <w:pPr>
        <w:ind w:left="187" w:right="210"/>
        <w:jc w:val="center"/>
        <w:rPr>
          <w:color w:val="0000FF"/>
        </w:rPr>
      </w:pPr>
      <w:r>
        <w:rPr>
          <w:b/>
          <w:color w:val="0000FF"/>
        </w:rPr>
        <w:t>г. Ростов-на-Дону</w:t>
      </w:r>
    </w:p>
    <w:p w:rsidR="00ED2B17" w:rsidRPr="00995F93" w:rsidRDefault="00ED2B17" w:rsidP="00ED2B17">
      <w:pPr>
        <w:pStyle w:val="6"/>
        <w:numPr>
          <w:ilvl w:val="5"/>
          <w:numId w:val="1"/>
        </w:numPr>
        <w:suppressAutoHyphens/>
      </w:pPr>
      <w:r w:rsidRPr="00995F93">
        <w:rPr>
          <w:color w:val="0000FF"/>
          <w:sz w:val="24"/>
          <w:szCs w:val="24"/>
        </w:rPr>
        <w:t>Россия</w:t>
      </w:r>
    </w:p>
    <w:p w:rsidR="00A8513C" w:rsidRDefault="002E2042" w:rsidP="00ED2B17">
      <w:pPr>
        <w:suppressAutoHyphens/>
        <w:jc w:val="center"/>
        <w:rPr>
          <w:b/>
        </w:rPr>
      </w:pPr>
      <w:r w:rsidRPr="002E2042">
        <w:rPr>
          <w:b/>
          <w:noProof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3" name="Прямоугольник 3" descr="http://sroportal.ru/media/%D0%9D%D0%90%D0%A6%D0%9E%D0%A211-300x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FA8042C" id="Прямоугольник 3" o:spid="_x0000_s1026" alt="http://sroportal.ru/media/%D0%9D%D0%90%D0%A6%D0%9E%D0%A211-300x300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="00ED2B17">
        <w:rPr>
          <w:b/>
        </w:rPr>
        <w:br w:type="page"/>
      </w:r>
    </w:p>
    <w:p w:rsidR="00A8513C" w:rsidRDefault="00A8513C" w:rsidP="00ED2B17">
      <w:pPr>
        <w:suppressAutoHyphens/>
        <w:jc w:val="center"/>
        <w:rPr>
          <w:b/>
        </w:rPr>
      </w:pPr>
    </w:p>
    <w:p w:rsidR="00ED2B17" w:rsidRPr="00ED2B17" w:rsidRDefault="00ED2B17" w:rsidP="00D0790F">
      <w:pPr>
        <w:suppressAutoHyphens/>
        <w:jc w:val="center"/>
        <w:rPr>
          <w:b/>
          <w:i/>
          <w:sz w:val="20"/>
          <w:szCs w:val="20"/>
          <w:lang w:eastAsia="ar-SA"/>
        </w:rPr>
      </w:pPr>
      <w:r w:rsidRPr="00ED2B17">
        <w:rPr>
          <w:b/>
          <w:i/>
          <w:sz w:val="20"/>
          <w:szCs w:val="20"/>
          <w:lang w:eastAsia="ar-SA"/>
        </w:rPr>
        <w:t>Приглашаем Вас принять участие</w:t>
      </w:r>
    </w:p>
    <w:p w:rsidR="008808C5" w:rsidRPr="008808C5" w:rsidRDefault="00ED2B17" w:rsidP="00D0790F">
      <w:pPr>
        <w:suppressAutoHyphens/>
        <w:jc w:val="center"/>
        <w:rPr>
          <w:b/>
          <w:i/>
          <w:sz w:val="20"/>
          <w:szCs w:val="20"/>
          <w:lang w:eastAsia="ar-SA"/>
        </w:rPr>
      </w:pPr>
      <w:r w:rsidRPr="00ED2B17">
        <w:rPr>
          <w:b/>
          <w:i/>
          <w:sz w:val="20"/>
          <w:szCs w:val="20"/>
          <w:lang w:eastAsia="ar-SA"/>
        </w:rPr>
        <w:t xml:space="preserve">в </w:t>
      </w:r>
      <w:r w:rsidR="008808C5">
        <w:rPr>
          <w:b/>
          <w:i/>
          <w:sz w:val="20"/>
          <w:szCs w:val="20"/>
          <w:lang w:eastAsia="ar-SA"/>
        </w:rPr>
        <w:t>Международной</w:t>
      </w:r>
      <w:r w:rsidR="008D6018">
        <w:rPr>
          <w:b/>
          <w:i/>
          <w:sz w:val="20"/>
          <w:szCs w:val="20"/>
          <w:lang w:eastAsia="ar-SA"/>
        </w:rPr>
        <w:t xml:space="preserve"> </w:t>
      </w:r>
      <w:r w:rsidR="008808C5" w:rsidRPr="008808C5">
        <w:rPr>
          <w:b/>
          <w:i/>
          <w:sz w:val="20"/>
          <w:szCs w:val="20"/>
          <w:lang w:eastAsia="ar-SA"/>
        </w:rPr>
        <w:t>научно-</w:t>
      </w:r>
      <w:r w:rsidR="0063567A">
        <w:rPr>
          <w:b/>
          <w:i/>
          <w:sz w:val="20"/>
          <w:szCs w:val="20"/>
          <w:lang w:eastAsia="ar-SA"/>
        </w:rPr>
        <w:t>практической</w:t>
      </w:r>
    </w:p>
    <w:p w:rsidR="00995F93" w:rsidRPr="00ED2B17" w:rsidRDefault="008808C5" w:rsidP="00D0790F">
      <w:pPr>
        <w:suppressAutoHyphens/>
        <w:jc w:val="center"/>
        <w:rPr>
          <w:b/>
          <w:i/>
          <w:sz w:val="20"/>
          <w:szCs w:val="20"/>
          <w:lang w:eastAsia="ar-SA"/>
        </w:rPr>
      </w:pPr>
      <w:r>
        <w:rPr>
          <w:b/>
          <w:i/>
          <w:sz w:val="20"/>
          <w:szCs w:val="20"/>
          <w:lang w:eastAsia="ar-SA"/>
        </w:rPr>
        <w:t>конференции</w:t>
      </w:r>
      <w:r w:rsidR="008D6018">
        <w:rPr>
          <w:b/>
          <w:i/>
          <w:sz w:val="20"/>
          <w:szCs w:val="20"/>
          <w:lang w:eastAsia="ar-SA"/>
        </w:rPr>
        <w:t xml:space="preserve"> </w:t>
      </w:r>
      <w:r w:rsidRPr="008808C5">
        <w:rPr>
          <w:b/>
          <w:i/>
          <w:sz w:val="20"/>
          <w:szCs w:val="20"/>
          <w:lang w:eastAsia="ar-SA"/>
        </w:rPr>
        <w:t>«Энергетика транспорта. Актуальные проблемы и задачи»</w:t>
      </w:r>
    </w:p>
    <w:p w:rsidR="00995F93" w:rsidRPr="00995F93" w:rsidRDefault="00ED2B17" w:rsidP="009A7897">
      <w:pPr>
        <w:spacing w:line="216" w:lineRule="auto"/>
        <w:ind w:right="113"/>
        <w:jc w:val="center"/>
        <w:rPr>
          <w:b/>
          <w:sz w:val="20"/>
          <w:szCs w:val="20"/>
        </w:rPr>
      </w:pPr>
      <w:r w:rsidRPr="00995F93">
        <w:rPr>
          <w:b/>
          <w:sz w:val="20"/>
          <w:szCs w:val="20"/>
        </w:rPr>
        <w:t>Тематические направления конференции:</w:t>
      </w:r>
    </w:p>
    <w:p w:rsidR="00A6315E" w:rsidRDefault="00A6315E" w:rsidP="00A6315E">
      <w:pPr>
        <w:pStyle w:val="af5"/>
        <w:tabs>
          <w:tab w:val="left" w:pos="426"/>
        </w:tabs>
        <w:spacing w:before="0" w:after="0" w:line="21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31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A631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Электроэнергетическая инфраструктура железнодорожного транспорта</w:t>
      </w:r>
      <w:r w:rsidRPr="00A631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D6018" w:rsidRDefault="008D6018" w:rsidP="00A6315E">
      <w:pPr>
        <w:pStyle w:val="af5"/>
        <w:tabs>
          <w:tab w:val="left" w:pos="426"/>
        </w:tabs>
        <w:spacing w:before="0" w:after="0" w:line="21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8D60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ежимы работы системы электроснабжения</w:t>
      </w:r>
      <w:r w:rsidR="004D7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Управление тяговым электроснабжением; Цифровые технологии в электроэнергетике; Современные решения по проектированию и эксплуатации тяговых подстанций и контактной сети; Короткие замыкания и релейная зашита, методы определения мест повреждения; Проблемы токосъёма</w:t>
      </w:r>
      <w:r w:rsidR="009A78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безопасность технологических процессов; Диагностика и надежность объектов системы электроснабжения; </w:t>
      </w:r>
      <w:proofErr w:type="spellStart"/>
      <w:r w:rsidR="009A78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Энерго</w:t>
      </w:r>
      <w:proofErr w:type="spellEnd"/>
      <w:r w:rsidR="009A78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="009A78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ресурсосбережениена</w:t>
      </w:r>
      <w:proofErr w:type="spellEnd"/>
      <w:r w:rsidR="009A78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транспорте</w:t>
      </w:r>
    </w:p>
    <w:p w:rsidR="00A8513C" w:rsidRPr="008B1DA2" w:rsidRDefault="00995F93" w:rsidP="00995F93">
      <w:pPr>
        <w:pStyle w:val="af5"/>
        <w:tabs>
          <w:tab w:val="left" w:pos="426"/>
        </w:tabs>
        <w:spacing w:before="0" w:after="0" w:line="21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F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Ответственный – к.т.н., доцент </w:t>
      </w:r>
      <w:r w:rsidR="008D60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Попова Н.А</w:t>
      </w:r>
      <w:r w:rsidRPr="00995F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8B1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к.т.н., доцент Осипов В.А.</w:t>
      </w:r>
    </w:p>
    <w:p w:rsidR="00227E24" w:rsidRPr="008B1DA2" w:rsidRDefault="00995F93" w:rsidP="001A38A4">
      <w:pPr>
        <w:pStyle w:val="af5"/>
        <w:tabs>
          <w:tab w:val="left" w:pos="426"/>
        </w:tabs>
        <w:spacing w:before="0"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F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 </w:t>
      </w:r>
      <w:r w:rsidR="00A6315E" w:rsidRPr="008B1DA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Передовые технологии в энергетике </w:t>
      </w:r>
      <w:r w:rsidR="00227E24" w:rsidRPr="008B1DA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227E24" w:rsidRPr="008B1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Инновационные технологии в теплоэнергетике; </w:t>
      </w:r>
      <w:proofErr w:type="spellStart"/>
      <w:r w:rsidR="00227E24" w:rsidRPr="008B1DA2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Энергоресурсосбережение</w:t>
      </w:r>
      <w:proofErr w:type="spellEnd"/>
      <w:r w:rsidR="00227E24" w:rsidRPr="008B1DA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0E1742" w:rsidRPr="008B1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577AD" w:rsidRPr="008B1DA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Альтернативная энергетика</w:t>
      </w:r>
      <w:r w:rsidR="000E1742" w:rsidRPr="008B1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Повышение </w:t>
      </w:r>
      <w:proofErr w:type="spellStart"/>
      <w:r w:rsidR="000E1742" w:rsidRPr="008B1DA2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энергоэффективности</w:t>
      </w:r>
      <w:proofErr w:type="spellEnd"/>
      <w:r w:rsidR="000E1742" w:rsidRPr="008B1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тяговых двигателей с постоянными магнитами на роторе; практическое применение линейных электрических машин; Методы </w:t>
      </w:r>
      <w:proofErr w:type="spellStart"/>
      <w:r w:rsidR="000E1742" w:rsidRPr="008B1DA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виброакустичес</w:t>
      </w:r>
      <w:r w:rsidR="004577AD" w:rsidRPr="008B1DA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0E1742" w:rsidRPr="008B1DA2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proofErr w:type="spellEnd"/>
      <w:r w:rsidR="004577AD" w:rsidRPr="008B1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1742" w:rsidRPr="008B1DA2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диагностики электрических машин</w:t>
      </w:r>
      <w:r w:rsidR="004577AD" w:rsidRPr="008B1D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B1DA2" w:rsidRPr="00A9610E" w:rsidRDefault="00227E24" w:rsidP="008B1DA2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r w:rsidRPr="008B1DA2">
        <w:rPr>
          <w:sz w:val="20"/>
          <w:szCs w:val="20"/>
        </w:rPr>
        <w:t>Ответственный -</w:t>
      </w:r>
      <w:r w:rsidR="004577AD" w:rsidRPr="008B1DA2">
        <w:rPr>
          <w:sz w:val="20"/>
          <w:szCs w:val="20"/>
        </w:rPr>
        <w:t xml:space="preserve"> </w:t>
      </w:r>
      <w:r w:rsidRPr="008B1DA2">
        <w:rPr>
          <w:sz w:val="20"/>
          <w:szCs w:val="20"/>
        </w:rPr>
        <w:t xml:space="preserve">д.т.н., профессор </w:t>
      </w:r>
      <w:proofErr w:type="spellStart"/>
      <w:r w:rsidRPr="008B1DA2">
        <w:rPr>
          <w:sz w:val="20"/>
          <w:szCs w:val="20"/>
        </w:rPr>
        <w:t>Риполь-Сарагоси</w:t>
      </w:r>
      <w:proofErr w:type="spellEnd"/>
      <w:r w:rsidRPr="008B1DA2">
        <w:rPr>
          <w:sz w:val="20"/>
          <w:szCs w:val="20"/>
        </w:rPr>
        <w:t xml:space="preserve"> Т.Л.</w:t>
      </w:r>
      <w:r w:rsidRPr="001A38A4">
        <w:rPr>
          <w:sz w:val="20"/>
          <w:szCs w:val="20"/>
        </w:rPr>
        <w:t xml:space="preserve"> </w:t>
      </w:r>
      <w:r w:rsidR="008B1DA2">
        <w:rPr>
          <w:sz w:val="20"/>
          <w:szCs w:val="20"/>
        </w:rPr>
        <w:t>,</w:t>
      </w:r>
      <w:r w:rsidR="008B1DA2" w:rsidRPr="008B1DA2">
        <w:rPr>
          <w:sz w:val="20"/>
          <w:szCs w:val="20"/>
        </w:rPr>
        <w:t xml:space="preserve"> </w:t>
      </w:r>
      <w:r w:rsidR="008B1DA2" w:rsidRPr="00A9610E">
        <w:rPr>
          <w:sz w:val="20"/>
          <w:szCs w:val="20"/>
        </w:rPr>
        <w:t xml:space="preserve">д.т.н., профессор </w:t>
      </w:r>
      <w:proofErr w:type="spellStart"/>
      <w:r w:rsidR="008B1DA2" w:rsidRPr="00A9610E">
        <w:rPr>
          <w:sz w:val="20"/>
          <w:szCs w:val="20"/>
        </w:rPr>
        <w:t>Колпахчья</w:t>
      </w:r>
      <w:r w:rsidR="008B1DA2">
        <w:rPr>
          <w:sz w:val="20"/>
          <w:szCs w:val="20"/>
        </w:rPr>
        <w:t>н</w:t>
      </w:r>
      <w:proofErr w:type="spellEnd"/>
      <w:r w:rsidR="008B1DA2">
        <w:rPr>
          <w:sz w:val="20"/>
          <w:szCs w:val="20"/>
        </w:rPr>
        <w:t xml:space="preserve"> П.Г.</w:t>
      </w:r>
    </w:p>
    <w:p w:rsidR="00147270" w:rsidRPr="001A38A4" w:rsidRDefault="00147270" w:rsidP="001A38A4">
      <w:pPr>
        <w:pStyle w:val="af5"/>
        <w:tabs>
          <w:tab w:val="left" w:pos="426"/>
        </w:tabs>
        <w:spacing w:before="0" w:after="0" w:line="216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995F93" w:rsidRDefault="00995F93" w:rsidP="00995F93">
      <w:pPr>
        <w:tabs>
          <w:tab w:val="left" w:pos="993"/>
        </w:tabs>
        <w:spacing w:line="216" w:lineRule="auto"/>
        <w:jc w:val="both"/>
        <w:rPr>
          <w:b/>
          <w:bCs/>
          <w:sz w:val="18"/>
          <w:szCs w:val="18"/>
        </w:rPr>
      </w:pPr>
    </w:p>
    <w:p w:rsidR="00995F93" w:rsidRPr="00995F93" w:rsidRDefault="00995F93" w:rsidP="00995F93">
      <w:pPr>
        <w:ind w:left="142"/>
        <w:jc w:val="both"/>
        <w:rPr>
          <w:b/>
          <w:bCs/>
          <w:sz w:val="20"/>
          <w:szCs w:val="20"/>
        </w:rPr>
      </w:pPr>
      <w:r w:rsidRPr="00995F93">
        <w:rPr>
          <w:b/>
          <w:bCs/>
          <w:sz w:val="20"/>
          <w:szCs w:val="20"/>
        </w:rPr>
        <w:t>Рабочий язык конференции – русский.</w:t>
      </w:r>
    </w:p>
    <w:p w:rsidR="00995F93" w:rsidRDefault="00995F93" w:rsidP="00995F93">
      <w:pPr>
        <w:tabs>
          <w:tab w:val="left" w:pos="993"/>
        </w:tabs>
        <w:spacing w:line="216" w:lineRule="auto"/>
        <w:jc w:val="both"/>
        <w:rPr>
          <w:b/>
          <w:bCs/>
          <w:sz w:val="18"/>
          <w:szCs w:val="18"/>
        </w:rPr>
      </w:pPr>
    </w:p>
    <w:p w:rsidR="00ED2B17" w:rsidRPr="008661AF" w:rsidRDefault="00ED2B17" w:rsidP="00995F93">
      <w:pPr>
        <w:tabs>
          <w:tab w:val="left" w:pos="993"/>
        </w:tabs>
        <w:spacing w:line="216" w:lineRule="auto"/>
        <w:jc w:val="both"/>
        <w:rPr>
          <w:b/>
          <w:bCs/>
          <w:sz w:val="20"/>
          <w:szCs w:val="20"/>
        </w:rPr>
      </w:pPr>
      <w:r w:rsidRPr="008661AF">
        <w:rPr>
          <w:b/>
          <w:bCs/>
          <w:sz w:val="20"/>
          <w:szCs w:val="20"/>
        </w:rPr>
        <w:t>Оргкомитет конференции:</w:t>
      </w:r>
    </w:p>
    <w:p w:rsidR="00ED2B17" w:rsidRPr="008661AF" w:rsidRDefault="00ED2B17" w:rsidP="00995F93">
      <w:pPr>
        <w:jc w:val="both"/>
        <w:rPr>
          <w:sz w:val="20"/>
          <w:szCs w:val="20"/>
        </w:rPr>
      </w:pPr>
      <w:r w:rsidRPr="008661AF">
        <w:rPr>
          <w:b/>
          <w:bCs/>
          <w:sz w:val="20"/>
          <w:szCs w:val="20"/>
        </w:rPr>
        <w:t>Председатель:</w:t>
      </w:r>
    </w:p>
    <w:p w:rsidR="00ED2B17" w:rsidRPr="008661AF" w:rsidRDefault="00ED2B17" w:rsidP="00995F93">
      <w:pPr>
        <w:jc w:val="both"/>
        <w:rPr>
          <w:bCs/>
          <w:sz w:val="20"/>
          <w:szCs w:val="20"/>
        </w:rPr>
      </w:pPr>
      <w:r w:rsidRPr="008661AF">
        <w:rPr>
          <w:bCs/>
          <w:sz w:val="20"/>
          <w:szCs w:val="20"/>
        </w:rPr>
        <w:t>Гуда А.Н.</w:t>
      </w:r>
      <w:r w:rsidRPr="008661AF">
        <w:rPr>
          <w:b/>
          <w:bCs/>
          <w:sz w:val="20"/>
          <w:szCs w:val="20"/>
        </w:rPr>
        <w:t xml:space="preserve"> – </w:t>
      </w:r>
      <w:r w:rsidRPr="008661AF">
        <w:rPr>
          <w:bCs/>
          <w:sz w:val="20"/>
          <w:szCs w:val="20"/>
        </w:rPr>
        <w:t>проректор по научной работе ФГБОУ ВО РГУПС, д.т.н., профессор;</w:t>
      </w:r>
    </w:p>
    <w:p w:rsidR="00ED2B17" w:rsidRPr="008661AF" w:rsidRDefault="00ED2B17" w:rsidP="00995F93">
      <w:pPr>
        <w:jc w:val="both"/>
        <w:rPr>
          <w:b/>
          <w:bCs/>
          <w:sz w:val="20"/>
          <w:szCs w:val="20"/>
        </w:rPr>
      </w:pPr>
      <w:r w:rsidRPr="008661AF">
        <w:rPr>
          <w:b/>
          <w:bCs/>
          <w:sz w:val="20"/>
          <w:szCs w:val="20"/>
        </w:rPr>
        <w:t>Заместител</w:t>
      </w:r>
      <w:r w:rsidR="001233EE" w:rsidRPr="008661AF">
        <w:rPr>
          <w:b/>
          <w:bCs/>
          <w:sz w:val="20"/>
          <w:szCs w:val="20"/>
        </w:rPr>
        <w:t>ь</w:t>
      </w:r>
      <w:r w:rsidRPr="008661AF">
        <w:rPr>
          <w:b/>
          <w:bCs/>
          <w:sz w:val="20"/>
          <w:szCs w:val="20"/>
        </w:rPr>
        <w:t xml:space="preserve"> председателя:</w:t>
      </w:r>
    </w:p>
    <w:p w:rsidR="008661AF" w:rsidRDefault="0025440C" w:rsidP="00995F93">
      <w:pPr>
        <w:jc w:val="both"/>
        <w:rPr>
          <w:b/>
          <w:bCs/>
          <w:sz w:val="20"/>
          <w:szCs w:val="20"/>
        </w:rPr>
      </w:pPr>
      <w:r w:rsidRPr="008661AF">
        <w:rPr>
          <w:sz w:val="20"/>
          <w:szCs w:val="20"/>
        </w:rPr>
        <w:t xml:space="preserve">Финоченко </w:t>
      </w:r>
      <w:r w:rsidR="004B2D3E">
        <w:rPr>
          <w:sz w:val="20"/>
          <w:szCs w:val="20"/>
        </w:rPr>
        <w:t>В</w:t>
      </w:r>
      <w:r w:rsidRPr="008661AF">
        <w:rPr>
          <w:sz w:val="20"/>
          <w:szCs w:val="20"/>
        </w:rPr>
        <w:t>.А.</w:t>
      </w:r>
      <w:r w:rsidR="00ED2B17" w:rsidRPr="008661AF">
        <w:rPr>
          <w:sz w:val="20"/>
          <w:szCs w:val="20"/>
        </w:rPr>
        <w:t xml:space="preserve"> –</w:t>
      </w:r>
      <w:r w:rsidR="004B2D3E">
        <w:rPr>
          <w:sz w:val="20"/>
          <w:szCs w:val="20"/>
        </w:rPr>
        <w:t xml:space="preserve"> </w:t>
      </w:r>
      <w:r w:rsidR="004B2D3E" w:rsidRPr="004B2D3E">
        <w:rPr>
          <w:sz w:val="20"/>
          <w:szCs w:val="20"/>
        </w:rPr>
        <w:t>декан энергетического факультета, д.т.н., профессор</w:t>
      </w:r>
    </w:p>
    <w:p w:rsidR="00ED2B17" w:rsidRPr="008661AF" w:rsidRDefault="00ED2B17" w:rsidP="00995F93">
      <w:pPr>
        <w:jc w:val="both"/>
        <w:rPr>
          <w:sz w:val="20"/>
          <w:szCs w:val="20"/>
        </w:rPr>
      </w:pPr>
      <w:r w:rsidRPr="008661AF">
        <w:rPr>
          <w:b/>
          <w:bCs/>
          <w:sz w:val="20"/>
          <w:szCs w:val="20"/>
        </w:rPr>
        <w:t>Члены оргкомитета:</w:t>
      </w:r>
    </w:p>
    <w:p w:rsidR="00A9610E" w:rsidRPr="00A9610E" w:rsidRDefault="00A9610E" w:rsidP="00E510D4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r w:rsidRPr="00A9610E">
        <w:rPr>
          <w:sz w:val="20"/>
          <w:szCs w:val="20"/>
        </w:rPr>
        <w:t>Попова Н.А. –</w:t>
      </w:r>
      <w:r w:rsidR="00E510D4">
        <w:rPr>
          <w:sz w:val="20"/>
          <w:szCs w:val="20"/>
        </w:rPr>
        <w:t xml:space="preserve"> </w:t>
      </w:r>
      <w:r w:rsidRPr="00A9610E">
        <w:rPr>
          <w:sz w:val="20"/>
          <w:szCs w:val="20"/>
        </w:rPr>
        <w:t>к.т.н., доцент;</w:t>
      </w:r>
    </w:p>
    <w:p w:rsidR="00A9610E" w:rsidRPr="00A9610E" w:rsidRDefault="00A9610E" w:rsidP="00E510D4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proofErr w:type="spellStart"/>
      <w:r w:rsidRPr="00A9610E">
        <w:rPr>
          <w:sz w:val="20"/>
          <w:szCs w:val="20"/>
        </w:rPr>
        <w:t>Риполь-Сарагоси</w:t>
      </w:r>
      <w:proofErr w:type="spellEnd"/>
      <w:r w:rsidRPr="00A9610E">
        <w:rPr>
          <w:sz w:val="20"/>
          <w:szCs w:val="20"/>
        </w:rPr>
        <w:t xml:space="preserve"> Т.Л. –д.т.н., профессор;</w:t>
      </w:r>
    </w:p>
    <w:p w:rsidR="00A9610E" w:rsidRPr="00A9610E" w:rsidRDefault="00A9610E" w:rsidP="00E510D4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r w:rsidRPr="00A9610E">
        <w:rPr>
          <w:sz w:val="20"/>
          <w:szCs w:val="20"/>
        </w:rPr>
        <w:t>Осипов В.А. –</w:t>
      </w:r>
      <w:r w:rsidR="00E510D4">
        <w:rPr>
          <w:sz w:val="20"/>
          <w:szCs w:val="20"/>
        </w:rPr>
        <w:t xml:space="preserve"> </w:t>
      </w:r>
      <w:r w:rsidRPr="00A9610E">
        <w:rPr>
          <w:sz w:val="20"/>
          <w:szCs w:val="20"/>
        </w:rPr>
        <w:t>к.т.н., доцент;</w:t>
      </w:r>
    </w:p>
    <w:p w:rsidR="00A9610E" w:rsidRPr="00A9610E" w:rsidRDefault="00A9610E" w:rsidP="00E510D4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proofErr w:type="spellStart"/>
      <w:r w:rsidRPr="00A9610E">
        <w:rPr>
          <w:sz w:val="20"/>
          <w:szCs w:val="20"/>
        </w:rPr>
        <w:t>Колпахчья</w:t>
      </w:r>
      <w:r w:rsidR="00E510D4">
        <w:rPr>
          <w:sz w:val="20"/>
          <w:szCs w:val="20"/>
        </w:rPr>
        <w:t>н</w:t>
      </w:r>
      <w:proofErr w:type="spellEnd"/>
      <w:r w:rsidR="00E510D4">
        <w:rPr>
          <w:sz w:val="20"/>
          <w:szCs w:val="20"/>
        </w:rPr>
        <w:t xml:space="preserve"> П.Г. - </w:t>
      </w:r>
      <w:r w:rsidRPr="00A9610E">
        <w:rPr>
          <w:sz w:val="20"/>
          <w:szCs w:val="20"/>
        </w:rPr>
        <w:t>д.т.н., профессор;</w:t>
      </w:r>
    </w:p>
    <w:p w:rsidR="007F4DA4" w:rsidRDefault="00A9610E" w:rsidP="00E510D4">
      <w:pPr>
        <w:widowControl w:val="0"/>
        <w:suppressAutoHyphens/>
        <w:spacing w:line="199" w:lineRule="auto"/>
        <w:contextualSpacing/>
        <w:rPr>
          <w:b/>
          <w:sz w:val="17"/>
          <w:szCs w:val="17"/>
        </w:rPr>
      </w:pPr>
      <w:proofErr w:type="spellStart"/>
      <w:r w:rsidRPr="00A9610E">
        <w:rPr>
          <w:sz w:val="20"/>
          <w:szCs w:val="20"/>
        </w:rPr>
        <w:t>Яицков</w:t>
      </w:r>
      <w:proofErr w:type="spellEnd"/>
      <w:r w:rsidR="00E510D4">
        <w:rPr>
          <w:sz w:val="20"/>
          <w:szCs w:val="20"/>
        </w:rPr>
        <w:t xml:space="preserve"> И.А.</w:t>
      </w:r>
      <w:r w:rsidR="00E510D4" w:rsidRPr="00E510D4">
        <w:rPr>
          <w:sz w:val="20"/>
          <w:szCs w:val="20"/>
        </w:rPr>
        <w:t xml:space="preserve"> </w:t>
      </w:r>
      <w:r w:rsidR="00E510D4" w:rsidRPr="00A9610E">
        <w:rPr>
          <w:sz w:val="20"/>
          <w:szCs w:val="20"/>
        </w:rPr>
        <w:t>–</w:t>
      </w:r>
      <w:r w:rsidR="00E510D4">
        <w:rPr>
          <w:sz w:val="20"/>
          <w:szCs w:val="20"/>
        </w:rPr>
        <w:t xml:space="preserve"> </w:t>
      </w:r>
      <w:r w:rsidR="00E510D4" w:rsidRPr="00A9610E">
        <w:rPr>
          <w:sz w:val="20"/>
          <w:szCs w:val="20"/>
        </w:rPr>
        <w:t>к.т.н., доцент;</w:t>
      </w:r>
    </w:p>
    <w:p w:rsidR="00A8513C" w:rsidRDefault="00A8513C" w:rsidP="00A8513C">
      <w:pPr>
        <w:widowControl w:val="0"/>
        <w:suppressAutoHyphens/>
        <w:spacing w:line="199" w:lineRule="auto"/>
        <w:contextualSpacing/>
        <w:jc w:val="center"/>
        <w:rPr>
          <w:b/>
          <w:sz w:val="17"/>
          <w:szCs w:val="17"/>
        </w:rPr>
      </w:pPr>
    </w:p>
    <w:p w:rsidR="00A8513C" w:rsidRDefault="00A8513C" w:rsidP="00D0115F">
      <w:pPr>
        <w:widowControl w:val="0"/>
        <w:suppressAutoHyphens/>
        <w:spacing w:line="199" w:lineRule="auto"/>
        <w:contextualSpacing/>
        <w:rPr>
          <w:b/>
          <w:sz w:val="17"/>
          <w:szCs w:val="17"/>
        </w:rPr>
      </w:pPr>
    </w:p>
    <w:p w:rsidR="00995F93" w:rsidRDefault="00995F93" w:rsidP="00995F93">
      <w:pPr>
        <w:jc w:val="both"/>
        <w:rPr>
          <w:b/>
          <w:sz w:val="17"/>
          <w:szCs w:val="17"/>
        </w:rPr>
      </w:pPr>
    </w:p>
    <w:p w:rsidR="00E510D4" w:rsidRDefault="00E510D4" w:rsidP="00995F93">
      <w:pPr>
        <w:jc w:val="both"/>
        <w:rPr>
          <w:sz w:val="17"/>
          <w:szCs w:val="17"/>
        </w:rPr>
      </w:pPr>
    </w:p>
    <w:p w:rsidR="00A8513C" w:rsidRDefault="00A8513C" w:rsidP="00A8513C">
      <w:pPr>
        <w:widowControl w:val="0"/>
        <w:spacing w:line="199" w:lineRule="auto"/>
        <w:contextualSpacing/>
        <w:jc w:val="center"/>
        <w:rPr>
          <w:b/>
          <w:bCs/>
          <w:sz w:val="17"/>
          <w:szCs w:val="17"/>
        </w:rPr>
      </w:pPr>
    </w:p>
    <w:p w:rsidR="00A8513C" w:rsidRPr="009D62C5" w:rsidRDefault="00A8513C" w:rsidP="00A8513C">
      <w:pPr>
        <w:widowControl w:val="0"/>
        <w:spacing w:line="199" w:lineRule="auto"/>
        <w:contextualSpacing/>
        <w:jc w:val="center"/>
        <w:rPr>
          <w:b/>
          <w:bCs/>
          <w:sz w:val="17"/>
          <w:szCs w:val="17"/>
        </w:rPr>
      </w:pPr>
      <w:r w:rsidRPr="009D62C5">
        <w:rPr>
          <w:b/>
          <w:bCs/>
          <w:sz w:val="17"/>
          <w:szCs w:val="17"/>
        </w:rPr>
        <w:t>ТРЕБОВАНИЯ К ОФОРМЛЕНИЮ ДОКЛАДА</w:t>
      </w:r>
    </w:p>
    <w:p w:rsidR="00A8513C" w:rsidRPr="005D7F68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 xml:space="preserve">Доклады печатаются авторами в текстовом редакторе </w:t>
      </w:r>
      <w:r w:rsidRPr="005D7F68">
        <w:rPr>
          <w:bCs/>
          <w:sz w:val="16"/>
          <w:szCs w:val="16"/>
          <w:lang w:val="en-US"/>
        </w:rPr>
        <w:t>Word</w:t>
      </w:r>
      <w:r w:rsidRPr="005D7F68">
        <w:rPr>
          <w:bCs/>
          <w:sz w:val="16"/>
          <w:szCs w:val="16"/>
        </w:rPr>
        <w:t xml:space="preserve"> </w:t>
      </w:r>
      <w:r w:rsidRPr="005D7F68">
        <w:rPr>
          <w:bCs/>
          <w:sz w:val="16"/>
          <w:szCs w:val="16"/>
          <w:lang w:val="en-US"/>
        </w:rPr>
        <w:t>for</w:t>
      </w:r>
      <w:r w:rsidRPr="005D7F68">
        <w:rPr>
          <w:bCs/>
          <w:sz w:val="16"/>
          <w:szCs w:val="16"/>
        </w:rPr>
        <w:t xml:space="preserve"> </w:t>
      </w:r>
      <w:r w:rsidRPr="005D7F68">
        <w:rPr>
          <w:bCs/>
          <w:sz w:val="16"/>
          <w:szCs w:val="16"/>
          <w:lang w:val="en-US"/>
        </w:rPr>
        <w:t>Windows</w:t>
      </w:r>
      <w:r w:rsidRPr="005D7F68">
        <w:rPr>
          <w:bCs/>
          <w:sz w:val="16"/>
          <w:szCs w:val="16"/>
        </w:rPr>
        <w:t xml:space="preserve"> не ниже версии 6.0, с расширением *.</w:t>
      </w:r>
      <w:r w:rsidRPr="005D7F68">
        <w:rPr>
          <w:bCs/>
          <w:sz w:val="16"/>
          <w:szCs w:val="16"/>
          <w:lang w:val="en-US"/>
        </w:rPr>
        <w:t>doc</w:t>
      </w:r>
      <w:r w:rsidRPr="005D7F68">
        <w:rPr>
          <w:bCs/>
          <w:sz w:val="16"/>
          <w:szCs w:val="16"/>
        </w:rPr>
        <w:t xml:space="preserve"> или *.</w:t>
      </w:r>
      <w:proofErr w:type="spellStart"/>
      <w:r w:rsidRPr="005D7F68">
        <w:rPr>
          <w:bCs/>
          <w:sz w:val="16"/>
          <w:szCs w:val="16"/>
          <w:lang w:val="en-US"/>
        </w:rPr>
        <w:t>docx</w:t>
      </w:r>
      <w:proofErr w:type="spellEnd"/>
      <w:r w:rsidRPr="005D7F68">
        <w:rPr>
          <w:bCs/>
          <w:sz w:val="16"/>
          <w:szCs w:val="16"/>
        </w:rPr>
        <w:t xml:space="preserve">, параметры страницы: размер бумаги – А4, поля: левое, верхнее, нижнее, правое – 2,0 см, ориентация страницы – книжная, шрифт – </w:t>
      </w:r>
      <w:r w:rsidRPr="005D7F68">
        <w:rPr>
          <w:bCs/>
          <w:sz w:val="16"/>
          <w:szCs w:val="16"/>
          <w:lang w:val="en-US"/>
        </w:rPr>
        <w:t>Times</w:t>
      </w:r>
      <w:r w:rsidRPr="005D7F68">
        <w:rPr>
          <w:bCs/>
          <w:sz w:val="16"/>
          <w:szCs w:val="16"/>
        </w:rPr>
        <w:t xml:space="preserve"> </w:t>
      </w:r>
      <w:r w:rsidRPr="005D7F68">
        <w:rPr>
          <w:bCs/>
          <w:sz w:val="16"/>
          <w:szCs w:val="16"/>
          <w:lang w:val="en-US"/>
        </w:rPr>
        <w:t>New</w:t>
      </w:r>
      <w:r w:rsidRPr="005D7F68">
        <w:rPr>
          <w:bCs/>
          <w:sz w:val="16"/>
          <w:szCs w:val="16"/>
        </w:rPr>
        <w:t xml:space="preserve"> </w:t>
      </w:r>
      <w:r w:rsidRPr="005D7F68">
        <w:rPr>
          <w:bCs/>
          <w:sz w:val="16"/>
          <w:szCs w:val="16"/>
          <w:lang w:val="en-US"/>
        </w:rPr>
        <w:t>Roman</w:t>
      </w:r>
      <w:r w:rsidRPr="005D7F68">
        <w:rPr>
          <w:bCs/>
          <w:sz w:val="16"/>
          <w:szCs w:val="16"/>
        </w:rPr>
        <w:t xml:space="preserve"> </w:t>
      </w:r>
      <w:r w:rsidRPr="005D7F68">
        <w:rPr>
          <w:bCs/>
          <w:sz w:val="16"/>
          <w:szCs w:val="16"/>
          <w:lang w:val="en-US"/>
        </w:rPr>
        <w:t>Cyr</w:t>
      </w:r>
      <w:r w:rsidRPr="005D7F68">
        <w:rPr>
          <w:bCs/>
          <w:sz w:val="16"/>
          <w:szCs w:val="16"/>
        </w:rPr>
        <w:t xml:space="preserve">, размер шрифта – </w:t>
      </w:r>
      <w:smartTag w:uri="urn:schemas-microsoft-com:office:smarttags" w:element="metricconverter">
        <w:smartTagPr>
          <w:attr w:name="ProductID" w:val="14 pt"/>
        </w:smartTagPr>
        <w:r w:rsidRPr="005D7F68">
          <w:rPr>
            <w:bCs/>
            <w:sz w:val="16"/>
            <w:szCs w:val="16"/>
          </w:rPr>
          <w:t xml:space="preserve">14 </w:t>
        </w:r>
        <w:proofErr w:type="spellStart"/>
        <w:r w:rsidRPr="005D7F68">
          <w:rPr>
            <w:bCs/>
            <w:sz w:val="16"/>
            <w:szCs w:val="16"/>
            <w:lang w:val="en-US"/>
          </w:rPr>
          <w:t>pt</w:t>
        </w:r>
      </w:smartTag>
      <w:proofErr w:type="spellEnd"/>
      <w:r w:rsidRPr="005D7F68">
        <w:rPr>
          <w:bCs/>
          <w:sz w:val="16"/>
          <w:szCs w:val="16"/>
        </w:rPr>
        <w:t xml:space="preserve">, межзнаковый интервал – обычный, выравнивание – по ширине, уровень – обычный текст, абзац: отступы слева, справа – </w:t>
      </w:r>
      <w:smartTag w:uri="urn:schemas-microsoft-com:office:smarttags" w:element="metricconverter">
        <w:smartTagPr>
          <w:attr w:name="ProductID" w:val="0 см"/>
        </w:smartTagPr>
        <w:r w:rsidRPr="005D7F68">
          <w:rPr>
            <w:bCs/>
            <w:sz w:val="16"/>
            <w:szCs w:val="16"/>
          </w:rPr>
          <w:t>0 см</w:t>
        </w:r>
      </w:smartTag>
      <w:r w:rsidRPr="005D7F68">
        <w:rPr>
          <w:bCs/>
          <w:sz w:val="16"/>
          <w:szCs w:val="16"/>
        </w:rPr>
        <w:t xml:space="preserve">, первая строка – отступ </w:t>
      </w:r>
      <w:smartTag w:uri="urn:schemas-microsoft-com:office:smarttags" w:element="metricconverter">
        <w:smartTagPr>
          <w:attr w:name="ProductID" w:val="1,25 см"/>
        </w:smartTagPr>
        <w:r w:rsidRPr="005D7F68">
          <w:rPr>
            <w:bCs/>
            <w:sz w:val="16"/>
            <w:szCs w:val="16"/>
          </w:rPr>
          <w:t>1,25 см</w:t>
        </w:r>
      </w:smartTag>
      <w:r w:rsidRPr="005D7F68">
        <w:rPr>
          <w:bCs/>
          <w:sz w:val="16"/>
          <w:szCs w:val="16"/>
        </w:rPr>
        <w:t xml:space="preserve">, интервалы перед, после –0, межстрочный интервал одинарный, </w:t>
      </w:r>
      <w:r w:rsidRPr="005D7F68">
        <w:rPr>
          <w:b/>
          <w:bCs/>
          <w:i/>
          <w:sz w:val="16"/>
          <w:szCs w:val="16"/>
        </w:rPr>
        <w:t>без переносов</w:t>
      </w:r>
      <w:r w:rsidRPr="005D7F68">
        <w:rPr>
          <w:bCs/>
          <w:sz w:val="16"/>
          <w:szCs w:val="16"/>
        </w:rPr>
        <w:t>.</w:t>
      </w:r>
    </w:p>
    <w:p w:rsidR="00A8513C" w:rsidRPr="005D7F68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pacing w:val="-4"/>
          <w:sz w:val="16"/>
          <w:szCs w:val="16"/>
        </w:rPr>
      </w:pPr>
      <w:r w:rsidRPr="005D7F68">
        <w:rPr>
          <w:bCs/>
          <w:spacing w:val="-4"/>
          <w:sz w:val="16"/>
          <w:szCs w:val="16"/>
        </w:rPr>
        <w:t xml:space="preserve">В левом верхнем углу – УДК, ниже через интервал – название доклада прописными буквами, полужирно, по центру, </w:t>
      </w:r>
      <w:r w:rsidRPr="005D7F68">
        <w:rPr>
          <w:b/>
          <w:bCs/>
          <w:i/>
          <w:spacing w:val="-4"/>
          <w:sz w:val="16"/>
          <w:szCs w:val="16"/>
        </w:rPr>
        <w:t>без переносов</w:t>
      </w:r>
      <w:r w:rsidRPr="005D7F68">
        <w:rPr>
          <w:bCs/>
          <w:spacing w:val="-4"/>
          <w:sz w:val="16"/>
          <w:szCs w:val="16"/>
        </w:rPr>
        <w:t xml:space="preserve">. Строкой ниже, через интервал – инициалы, фамилии авторов по центру, далее на следующей строке – наименование организации курсивом. Далее, через интервал печатается весь представленный текст. </w:t>
      </w:r>
    </w:p>
    <w:p w:rsidR="00A8513C" w:rsidRPr="005D7F68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Рисунки – черно-белые, без заливки цветом и внедряются в документ как объекты в формате *.</w:t>
      </w:r>
      <w:r w:rsidRPr="005D7F68">
        <w:rPr>
          <w:bCs/>
          <w:sz w:val="16"/>
          <w:szCs w:val="16"/>
          <w:lang w:val="en-US"/>
        </w:rPr>
        <w:t>jpg</w:t>
      </w:r>
      <w:r w:rsidRPr="005D7F68">
        <w:rPr>
          <w:bCs/>
          <w:sz w:val="16"/>
          <w:szCs w:val="16"/>
        </w:rPr>
        <w:t xml:space="preserve"> и располагаются </w:t>
      </w:r>
      <w:r w:rsidRPr="005D7F68">
        <w:rPr>
          <w:b/>
          <w:bCs/>
          <w:i/>
          <w:sz w:val="16"/>
          <w:szCs w:val="16"/>
        </w:rPr>
        <w:t>в тексте без обтекания</w:t>
      </w:r>
      <w:r w:rsidRPr="005D7F68">
        <w:rPr>
          <w:bCs/>
          <w:sz w:val="16"/>
          <w:szCs w:val="16"/>
        </w:rPr>
        <w:t>. Подписываются: Рис. 1 – Название. Расстояние от текста до рисунка или таблицы сверху и снизу – 1 интервал.</w:t>
      </w:r>
    </w:p>
    <w:p w:rsidR="00A8513C" w:rsidRPr="005D7F68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 xml:space="preserve">Формулы, приведенные в тексте необходимо набирать в программе </w:t>
      </w:r>
      <w:proofErr w:type="spellStart"/>
      <w:r w:rsidRPr="005D7F68">
        <w:rPr>
          <w:bCs/>
          <w:sz w:val="16"/>
          <w:szCs w:val="16"/>
          <w:lang w:val="en-US"/>
        </w:rPr>
        <w:t>MathType</w:t>
      </w:r>
      <w:proofErr w:type="spellEnd"/>
      <w:r w:rsidRPr="005D7F68">
        <w:rPr>
          <w:bCs/>
          <w:sz w:val="16"/>
          <w:szCs w:val="16"/>
        </w:rPr>
        <w:t>.</w:t>
      </w:r>
    </w:p>
    <w:p w:rsidR="00A8513C" w:rsidRPr="005D7F68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Ссылки на источники, указанные в Библиографическом списке, в тексте трудов (доклада) обязательно проставляются в квадратных скобках: [2]. Если Библиографический список не приводится, то ссылки в виде квадратных скобок и цифры внутри статьи недопустимы. Библиографический список приводится в материалах, прилагаемых к статье.</w:t>
      </w:r>
    </w:p>
    <w:p w:rsidR="00A8513C" w:rsidRPr="005D7F68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 xml:space="preserve">Объем для докладов: </w:t>
      </w:r>
      <w:r w:rsidRPr="005D7F68">
        <w:rPr>
          <w:b/>
          <w:bCs/>
          <w:sz w:val="16"/>
          <w:szCs w:val="16"/>
        </w:rPr>
        <w:t>не менее 3-х и не более 5-ти целиком заполненных страниц</w:t>
      </w:r>
      <w:r w:rsidRPr="005D7F68">
        <w:rPr>
          <w:bCs/>
          <w:sz w:val="16"/>
          <w:szCs w:val="16"/>
        </w:rPr>
        <w:t xml:space="preserve">. </w:t>
      </w:r>
    </w:p>
    <w:p w:rsidR="00A8513C" w:rsidRPr="005D7F68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Автор имеет право опубликовать один доклад и второй в качестве соавтора.</w:t>
      </w:r>
    </w:p>
    <w:p w:rsidR="00A8513C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16"/>
          <w:szCs w:val="16"/>
        </w:rPr>
      </w:pPr>
      <w:r w:rsidRPr="005D7F68">
        <w:rPr>
          <w:sz w:val="16"/>
          <w:szCs w:val="16"/>
        </w:rPr>
        <w:t xml:space="preserve">Представляется экземпляр текста </w:t>
      </w:r>
      <w:r w:rsidRPr="005D7F68">
        <w:rPr>
          <w:b/>
          <w:bCs/>
          <w:i/>
          <w:iCs/>
          <w:sz w:val="16"/>
          <w:szCs w:val="16"/>
        </w:rPr>
        <w:t>на электронном носителе или по электронной почте.</w:t>
      </w:r>
      <w:r w:rsidRPr="001233EE">
        <w:rPr>
          <w:b/>
          <w:bCs/>
          <w:i/>
          <w:sz w:val="16"/>
          <w:szCs w:val="16"/>
        </w:rPr>
        <w:t xml:space="preserve"> </w:t>
      </w:r>
    </w:p>
    <w:p w:rsidR="00A8513C" w:rsidRPr="001233EE" w:rsidRDefault="00A8513C" w:rsidP="00A8513C">
      <w:pPr>
        <w:widowControl w:val="0"/>
        <w:numPr>
          <w:ilvl w:val="2"/>
          <w:numId w:val="1"/>
        </w:numPr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/>
          <w:bCs/>
          <w:i/>
          <w:sz w:val="16"/>
          <w:szCs w:val="16"/>
        </w:rPr>
        <w:t xml:space="preserve">Библиографический список </w:t>
      </w:r>
      <w:r w:rsidRPr="001233EE">
        <w:rPr>
          <w:bCs/>
          <w:sz w:val="16"/>
          <w:szCs w:val="16"/>
        </w:rPr>
        <w:t xml:space="preserve">оформляется </w:t>
      </w:r>
      <w:r w:rsidRPr="005D7F68">
        <w:rPr>
          <w:bCs/>
          <w:sz w:val="16"/>
          <w:szCs w:val="16"/>
        </w:rPr>
        <w:t>согласно ГОСТ 7.1-2003</w:t>
      </w:r>
      <w:r>
        <w:rPr>
          <w:bCs/>
          <w:sz w:val="16"/>
          <w:szCs w:val="16"/>
        </w:rPr>
        <w:t xml:space="preserve"> </w:t>
      </w:r>
      <w:r w:rsidRPr="001233EE">
        <w:rPr>
          <w:bCs/>
          <w:sz w:val="16"/>
          <w:szCs w:val="16"/>
        </w:rPr>
        <w:t>на языке оригинала и входит в состав статьи.</w:t>
      </w:r>
    </w:p>
    <w:p w:rsidR="00A8513C" w:rsidRPr="005D7F68" w:rsidRDefault="00A8513C" w:rsidP="00A8513C">
      <w:pPr>
        <w:widowControl w:val="0"/>
        <w:spacing w:line="199" w:lineRule="auto"/>
        <w:ind w:firstLine="284"/>
        <w:contextualSpacing/>
        <w:jc w:val="both"/>
        <w:rPr>
          <w:b/>
          <w:bCs/>
          <w:i/>
          <w:iCs/>
          <w:sz w:val="16"/>
          <w:szCs w:val="16"/>
        </w:rPr>
      </w:pPr>
      <w:r w:rsidRPr="005D7F68">
        <w:rPr>
          <w:b/>
          <w:bCs/>
          <w:i/>
          <w:iCs/>
          <w:sz w:val="16"/>
          <w:szCs w:val="16"/>
        </w:rPr>
        <w:t>Материалы, выполненные с отступлениями от указанных правил, к публикации не принимаются.</w:t>
      </w:r>
    </w:p>
    <w:p w:rsidR="00A8513C" w:rsidRPr="005D7F68" w:rsidRDefault="00A8513C" w:rsidP="00A8513C">
      <w:pPr>
        <w:widowControl w:val="0"/>
        <w:spacing w:line="199" w:lineRule="auto"/>
        <w:ind w:firstLine="284"/>
        <w:contextualSpacing/>
        <w:jc w:val="both"/>
        <w:rPr>
          <w:sz w:val="16"/>
          <w:szCs w:val="16"/>
        </w:rPr>
      </w:pPr>
      <w:r w:rsidRPr="005D7F68">
        <w:rPr>
          <w:sz w:val="16"/>
          <w:szCs w:val="16"/>
        </w:rPr>
        <w:t xml:space="preserve">Оргкомитет оставляет за собой право отбора материалов для включения в сборник трудов конференции. </w:t>
      </w:r>
    </w:p>
    <w:p w:rsidR="00A8513C" w:rsidRDefault="00A8513C" w:rsidP="00A8513C">
      <w:pPr>
        <w:widowControl w:val="0"/>
        <w:spacing w:line="199" w:lineRule="auto"/>
        <w:ind w:firstLine="284"/>
        <w:contextualSpacing/>
        <w:jc w:val="both"/>
        <w:rPr>
          <w:sz w:val="16"/>
          <w:szCs w:val="16"/>
        </w:rPr>
      </w:pPr>
      <w:r w:rsidRPr="005D7F68">
        <w:rPr>
          <w:sz w:val="16"/>
          <w:szCs w:val="16"/>
        </w:rPr>
        <w:t>Сборник будет включен в Российский индекс научного цитирования (РИНЦ).</w:t>
      </w:r>
    </w:p>
    <w:p w:rsidR="00A8513C" w:rsidRDefault="00A8513C" w:rsidP="00A8513C">
      <w:pPr>
        <w:widowControl w:val="0"/>
        <w:spacing w:line="199" w:lineRule="auto"/>
        <w:ind w:firstLine="284"/>
        <w:contextualSpacing/>
        <w:jc w:val="both"/>
        <w:rPr>
          <w:sz w:val="16"/>
          <w:szCs w:val="16"/>
        </w:rPr>
      </w:pPr>
    </w:p>
    <w:p w:rsidR="00A8513C" w:rsidRPr="005D7F68" w:rsidRDefault="00A8513C" w:rsidP="00A8513C">
      <w:pPr>
        <w:widowControl w:val="0"/>
        <w:spacing w:line="199" w:lineRule="auto"/>
        <w:ind w:firstLine="284"/>
        <w:contextualSpacing/>
        <w:jc w:val="both"/>
        <w:rPr>
          <w:sz w:val="16"/>
          <w:szCs w:val="16"/>
        </w:rPr>
      </w:pPr>
    </w:p>
    <w:p w:rsidR="00A8513C" w:rsidRPr="005D0920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center"/>
        <w:rPr>
          <w:b/>
          <w:bCs/>
          <w:sz w:val="17"/>
          <w:szCs w:val="17"/>
        </w:rPr>
      </w:pPr>
      <w:r w:rsidRPr="005D0920">
        <w:rPr>
          <w:b/>
          <w:bCs/>
          <w:sz w:val="17"/>
          <w:szCs w:val="17"/>
        </w:rPr>
        <w:t xml:space="preserve">ТРЕБОВАНИЯ К ДОПОЛНИТЕЛЬНЫМ МАТЕРИАЛАМ </w:t>
      </w:r>
    </w:p>
    <w:p w:rsidR="00A8513C" w:rsidRPr="005D0920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center"/>
        <w:rPr>
          <w:b/>
          <w:bCs/>
          <w:sz w:val="17"/>
          <w:szCs w:val="17"/>
        </w:rPr>
      </w:pPr>
      <w:r w:rsidRPr="005D0920">
        <w:rPr>
          <w:b/>
          <w:bCs/>
          <w:sz w:val="17"/>
          <w:szCs w:val="17"/>
        </w:rPr>
        <w:t>К ДОКЛАДУ</w:t>
      </w:r>
    </w:p>
    <w:p w:rsidR="00A8513C" w:rsidRPr="005D7F68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16"/>
          <w:szCs w:val="16"/>
        </w:rPr>
      </w:pPr>
      <w:r w:rsidRPr="009D62C5">
        <w:rPr>
          <w:b/>
          <w:bCs/>
          <w:i/>
          <w:sz w:val="17"/>
          <w:szCs w:val="17"/>
        </w:rPr>
        <w:t>1</w:t>
      </w:r>
      <w:r w:rsidRPr="005D7F68">
        <w:rPr>
          <w:b/>
          <w:bCs/>
          <w:i/>
          <w:sz w:val="16"/>
          <w:szCs w:val="16"/>
        </w:rPr>
        <w:t>. Сведения об авторах (на русском и английском языках):</w:t>
      </w:r>
    </w:p>
    <w:p w:rsidR="00A8513C" w:rsidRPr="005D7F68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</w:r>
      <w:r w:rsidRPr="005D7F68">
        <w:rPr>
          <w:bCs/>
          <w:spacing w:val="-8"/>
          <w:sz w:val="16"/>
          <w:szCs w:val="16"/>
        </w:rPr>
        <w:t>Фамилия, имя, отчество автора (полностью, без сокращений).</w:t>
      </w:r>
    </w:p>
    <w:p w:rsidR="00A8513C" w:rsidRPr="005D7F68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Место работы каждого автора в именительном падеже (полное название организации в соответствии с Уставом без сокращений).</w:t>
      </w:r>
    </w:p>
    <w:p w:rsidR="00A8513C" w:rsidRPr="005D7F68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Почтовый адрес места работы с указанием почтового индекса (четко, не допуская иной трактовки, указать место работы конкретного автора).</w:t>
      </w:r>
    </w:p>
    <w:p w:rsidR="00A8513C" w:rsidRPr="005D7F68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E-</w:t>
      </w:r>
      <w:proofErr w:type="spellStart"/>
      <w:r w:rsidRPr="005D7F68">
        <w:rPr>
          <w:bCs/>
          <w:sz w:val="16"/>
          <w:szCs w:val="16"/>
        </w:rPr>
        <w:t>mail</w:t>
      </w:r>
      <w:proofErr w:type="spellEnd"/>
      <w:r w:rsidRPr="005D7F68">
        <w:rPr>
          <w:bCs/>
          <w:sz w:val="16"/>
          <w:szCs w:val="16"/>
        </w:rPr>
        <w:t>.</w:t>
      </w:r>
    </w:p>
    <w:p w:rsidR="00A8513C" w:rsidRPr="005D7F68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Ученая степень, ученое звание, должность.</w:t>
      </w:r>
    </w:p>
    <w:p w:rsidR="00A8513C" w:rsidRPr="005D7F68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Сведения об авторах составляются для каждого автора отдельно в порядке упоминания.</w:t>
      </w:r>
    </w:p>
    <w:p w:rsidR="00A8513C" w:rsidRPr="005D7F68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16"/>
          <w:szCs w:val="16"/>
        </w:rPr>
      </w:pPr>
      <w:r w:rsidRPr="005D7F68">
        <w:rPr>
          <w:b/>
          <w:bCs/>
          <w:i/>
          <w:sz w:val="16"/>
          <w:szCs w:val="16"/>
        </w:rPr>
        <w:t>2. Аннотация (на русском и английском языках):</w:t>
      </w:r>
    </w:p>
    <w:p w:rsidR="00A8513C" w:rsidRPr="005D7F68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УДК.</w:t>
      </w:r>
    </w:p>
    <w:p w:rsidR="00A8513C" w:rsidRPr="005D7F68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Название доклада (заглавными буквами, полужирно).</w:t>
      </w:r>
    </w:p>
    <w:p w:rsidR="00A8513C" w:rsidRPr="005D7F68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Аннотация (краткое содержание статьи, включающее 3–4 предложения).</w:t>
      </w:r>
    </w:p>
    <w:p w:rsidR="00A8513C" w:rsidRPr="005D7F68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16"/>
          <w:szCs w:val="16"/>
        </w:rPr>
      </w:pPr>
      <w:r w:rsidRPr="005D7F68">
        <w:rPr>
          <w:b/>
          <w:bCs/>
          <w:i/>
          <w:sz w:val="16"/>
          <w:szCs w:val="16"/>
        </w:rPr>
        <w:t>3. Ключевые слова (на русском и английском языках).</w:t>
      </w:r>
    </w:p>
    <w:p w:rsidR="00A8513C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Каждое ключевое слово или словосочетание отделяется от другого запятой.</w:t>
      </w:r>
    </w:p>
    <w:p w:rsidR="00A8513C" w:rsidRPr="005D7F6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Cs/>
          <w:sz w:val="16"/>
          <w:szCs w:val="16"/>
        </w:rPr>
      </w:pPr>
    </w:p>
    <w:p w:rsidR="00A8513C" w:rsidRDefault="00A8513C" w:rsidP="001F4818">
      <w:pPr>
        <w:pStyle w:val="af"/>
        <w:widowControl w:val="0"/>
        <w:spacing w:after="0" w:line="199" w:lineRule="auto"/>
        <w:ind w:firstLine="284"/>
        <w:contextualSpacing/>
        <w:jc w:val="center"/>
        <w:rPr>
          <w:b/>
          <w:i/>
          <w:iCs/>
          <w:sz w:val="18"/>
          <w:szCs w:val="18"/>
          <w:u w:val="single"/>
        </w:rPr>
      </w:pPr>
    </w:p>
    <w:p w:rsidR="00A8513C" w:rsidRDefault="00A8513C" w:rsidP="001F4818">
      <w:pPr>
        <w:pStyle w:val="af"/>
        <w:widowControl w:val="0"/>
        <w:spacing w:after="0" w:line="199" w:lineRule="auto"/>
        <w:ind w:firstLine="284"/>
        <w:contextualSpacing/>
        <w:jc w:val="center"/>
        <w:rPr>
          <w:b/>
          <w:i/>
          <w:iCs/>
          <w:sz w:val="18"/>
          <w:szCs w:val="18"/>
          <w:u w:val="single"/>
        </w:rPr>
      </w:pPr>
    </w:p>
    <w:p w:rsidR="000F632B" w:rsidRPr="004A31E0" w:rsidRDefault="000F632B" w:rsidP="001F4818">
      <w:pPr>
        <w:pStyle w:val="af"/>
        <w:widowControl w:val="0"/>
        <w:spacing w:after="0" w:line="199" w:lineRule="auto"/>
        <w:ind w:firstLine="284"/>
        <w:contextualSpacing/>
        <w:jc w:val="center"/>
        <w:rPr>
          <w:b/>
          <w:i/>
          <w:iCs/>
          <w:sz w:val="18"/>
          <w:szCs w:val="18"/>
          <w:u w:val="single"/>
        </w:rPr>
      </w:pPr>
    </w:p>
    <w:p w:rsidR="001F4818" w:rsidRPr="00737E99" w:rsidRDefault="001F4818" w:rsidP="001F4818">
      <w:pPr>
        <w:pStyle w:val="af"/>
        <w:widowControl w:val="0"/>
        <w:spacing w:after="0" w:line="199" w:lineRule="auto"/>
        <w:contextualSpacing/>
        <w:jc w:val="center"/>
        <w:rPr>
          <w:sz w:val="16"/>
          <w:szCs w:val="18"/>
        </w:rPr>
      </w:pPr>
      <w:r w:rsidRPr="00737E99">
        <w:rPr>
          <w:b/>
          <w:i/>
          <w:iCs/>
          <w:sz w:val="16"/>
          <w:szCs w:val="18"/>
          <w:u w:val="single"/>
        </w:rPr>
        <w:lastRenderedPageBreak/>
        <w:t xml:space="preserve">ПРИМЕР ОФОРМЛЕНИЯ </w:t>
      </w:r>
      <w:r>
        <w:rPr>
          <w:b/>
          <w:i/>
          <w:iCs/>
          <w:sz w:val="16"/>
          <w:szCs w:val="18"/>
          <w:u w:val="single"/>
        </w:rPr>
        <w:t>СТАТЬИ</w:t>
      </w:r>
      <w:r w:rsidRPr="00737E99">
        <w:rPr>
          <w:sz w:val="16"/>
          <w:szCs w:val="18"/>
        </w:rPr>
        <w:t xml:space="preserve"> </w:t>
      </w:r>
    </w:p>
    <w:p w:rsidR="001F4818" w:rsidRPr="004A31E0" w:rsidRDefault="001F4818" w:rsidP="001F4818">
      <w:pPr>
        <w:pStyle w:val="af"/>
        <w:widowControl w:val="0"/>
        <w:spacing w:after="0" w:line="199" w:lineRule="auto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(</w:t>
      </w:r>
      <w:r w:rsidR="00A8513C">
        <w:rPr>
          <w:sz w:val="16"/>
          <w:szCs w:val="16"/>
        </w:rPr>
        <w:t>без полей и размеров шрифтов</w:t>
      </w:r>
      <w:r w:rsidRPr="004A31E0">
        <w:rPr>
          <w:sz w:val="18"/>
          <w:szCs w:val="18"/>
        </w:rPr>
        <w:t>):</w:t>
      </w:r>
    </w:p>
    <w:p w:rsidR="001F4818" w:rsidRPr="00365F6D" w:rsidRDefault="00B90021" w:rsidP="001F4818">
      <w:pPr>
        <w:tabs>
          <w:tab w:val="left" w:pos="-142"/>
        </w:tabs>
        <w:rPr>
          <w:rFonts w:eastAsia="Arial Unicode MS"/>
          <w:b/>
          <w:sz w:val="16"/>
          <w:szCs w:val="16"/>
        </w:rPr>
      </w:pPr>
      <w:r>
        <w:rPr>
          <w:rFonts w:eastAsia="Arial Unicode MS"/>
          <w:b/>
          <w:sz w:val="16"/>
          <w:szCs w:val="16"/>
        </w:rPr>
        <w:t>УДК</w:t>
      </w:r>
      <w:r w:rsidRPr="00B90021">
        <w:rPr>
          <w:rFonts w:eastAsia="Arial Unicode MS"/>
          <w:b/>
          <w:sz w:val="16"/>
          <w:szCs w:val="16"/>
        </w:rPr>
        <w:t xml:space="preserve"> 621. 331</w:t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F4818" w:rsidRPr="00365F6D" w:rsidRDefault="00B90021" w:rsidP="001F4818">
      <w:pPr>
        <w:ind w:firstLine="142"/>
        <w:jc w:val="center"/>
        <w:rPr>
          <w:b/>
          <w:bCs/>
          <w:sz w:val="18"/>
          <w:szCs w:val="18"/>
        </w:rPr>
      </w:pPr>
      <w:r w:rsidRPr="00B90021">
        <w:rPr>
          <w:rFonts w:eastAsia="Arial Unicode MS"/>
          <w:b/>
          <w:bCs/>
          <w:sz w:val="18"/>
          <w:szCs w:val="18"/>
        </w:rPr>
        <w:t>РАЗВИТИЕ СИСТЕМЫ ДИАГНОСТИКИ КАЧЕСТВА ТОКОСЪЁМА</w:t>
      </w:r>
      <w:r w:rsidR="001F4818" w:rsidRPr="00365F6D">
        <w:rPr>
          <w:rFonts w:eastAsia="Arial Unicode MS"/>
          <w:b/>
          <w:bCs/>
          <w:sz w:val="18"/>
          <w:szCs w:val="18"/>
        </w:rPr>
        <w:t xml:space="preserve"> </w:t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</w:p>
    <w:p w:rsidR="001F4818" w:rsidRPr="00365F6D" w:rsidRDefault="00790E08" w:rsidP="001F4818">
      <w:pPr>
        <w:ind w:firstLine="142"/>
        <w:jc w:val="center"/>
        <w:outlineLvl w:val="0"/>
        <w:rPr>
          <w:sz w:val="18"/>
          <w:szCs w:val="18"/>
        </w:rPr>
      </w:pPr>
      <w:r>
        <w:rPr>
          <w:rFonts w:eastAsia="Arial Unicode MS"/>
          <w:sz w:val="18"/>
          <w:szCs w:val="18"/>
        </w:rPr>
        <w:t>П</w:t>
      </w:r>
      <w:r w:rsidR="001F4818" w:rsidRPr="00365F6D">
        <w:rPr>
          <w:rFonts w:eastAsia="Arial Unicode MS"/>
          <w:sz w:val="18"/>
          <w:szCs w:val="18"/>
        </w:rPr>
        <w:t xml:space="preserve">.П. </w:t>
      </w:r>
      <w:r w:rsidR="001F4818">
        <w:rPr>
          <w:rFonts w:eastAsia="Arial Unicode MS"/>
          <w:sz w:val="18"/>
          <w:szCs w:val="18"/>
        </w:rPr>
        <w:t>Иванов</w:t>
      </w:r>
      <w:proofErr w:type="gramStart"/>
      <w:r w:rsidR="001F4818" w:rsidRPr="005B61F8">
        <w:rPr>
          <w:rFonts w:eastAsia="Arial Unicode MS"/>
          <w:sz w:val="18"/>
          <w:szCs w:val="18"/>
          <w:vertAlign w:val="superscript"/>
        </w:rPr>
        <w:t>1</w:t>
      </w:r>
      <w:proofErr w:type="gramEnd"/>
      <w:r w:rsidR="001F4818">
        <w:rPr>
          <w:rFonts w:eastAsia="Arial Unicode MS"/>
          <w:sz w:val="18"/>
          <w:szCs w:val="18"/>
        </w:rPr>
        <w:t>, И.В. Сидоров</w:t>
      </w:r>
      <w:r w:rsidR="001F4818" w:rsidRPr="005B61F8">
        <w:rPr>
          <w:rFonts w:eastAsia="Arial Unicode MS"/>
          <w:sz w:val="18"/>
          <w:szCs w:val="18"/>
          <w:vertAlign w:val="superscript"/>
        </w:rPr>
        <w:t>2</w:t>
      </w:r>
    </w:p>
    <w:p w:rsidR="001F4818" w:rsidRPr="00365F6D" w:rsidRDefault="001F4818" w:rsidP="001F4818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1</w:t>
      </w:r>
      <w:r w:rsidRPr="00365F6D">
        <w:rPr>
          <w:rFonts w:eastAsia="Arial Unicode MS"/>
          <w:i/>
          <w:iCs/>
          <w:sz w:val="18"/>
          <w:szCs w:val="18"/>
        </w:rPr>
        <w:t xml:space="preserve">ФГБОУ ВО «Ростовский государственный университет путей сообщения», </w:t>
      </w:r>
    </w:p>
    <w:p w:rsidR="001F4818" w:rsidRDefault="001F4818" w:rsidP="001F4818">
      <w:pPr>
        <w:jc w:val="center"/>
        <w:rPr>
          <w:rFonts w:eastAsia="Arial Unicode MS"/>
          <w:i/>
          <w:iCs/>
          <w:sz w:val="18"/>
          <w:szCs w:val="18"/>
        </w:rPr>
      </w:pPr>
      <w:r w:rsidRPr="00365F6D">
        <w:rPr>
          <w:rFonts w:eastAsia="Arial Unicode MS"/>
          <w:i/>
          <w:iCs/>
          <w:sz w:val="18"/>
          <w:szCs w:val="18"/>
        </w:rPr>
        <w:t>г. Ростов-на-Дону, Россия</w:t>
      </w:r>
    </w:p>
    <w:p w:rsidR="001F4818" w:rsidRDefault="001F4818" w:rsidP="001F4818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2</w:t>
      </w:r>
      <w:r>
        <w:rPr>
          <w:rFonts w:eastAsia="Arial Unicode MS"/>
          <w:i/>
          <w:iCs/>
          <w:sz w:val="18"/>
          <w:szCs w:val="18"/>
        </w:rPr>
        <w:t>ОАО «РЖД»</w:t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F4818" w:rsidRPr="005B61F8" w:rsidRDefault="00E33715" w:rsidP="001F4818">
      <w:pPr>
        <w:ind w:firstLine="426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В работе [1] рассматриваю</w:t>
      </w:r>
      <w:r w:rsidR="001F4818" w:rsidRPr="005B61F8">
        <w:rPr>
          <w:rFonts w:eastAsia="Arial Unicode MS"/>
          <w:sz w:val="18"/>
          <w:szCs w:val="18"/>
        </w:rPr>
        <w:t xml:space="preserve">тся </w:t>
      </w:r>
      <w:r>
        <w:rPr>
          <w:rFonts w:eastAsia="Arial Unicode MS"/>
          <w:sz w:val="18"/>
          <w:szCs w:val="18"/>
        </w:rPr>
        <w:t>различные методы регистрации нарушений токосъёма</w:t>
      </w:r>
      <w:r w:rsidR="001F4818">
        <w:rPr>
          <w:rFonts w:eastAsia="Arial Unicode MS"/>
          <w:sz w:val="18"/>
          <w:szCs w:val="18"/>
        </w:rPr>
        <w:t xml:space="preserve"> …</w:t>
      </w:r>
      <w:r w:rsidR="001F4818" w:rsidRPr="005B61F8">
        <w:rPr>
          <w:rFonts w:eastAsia="Arial Unicode MS"/>
          <w:sz w:val="18"/>
          <w:szCs w:val="18"/>
        </w:rPr>
        <w:t xml:space="preserve"> </w:t>
      </w:r>
    </w:p>
    <w:p w:rsidR="001F4818" w:rsidRPr="005B61F8" w:rsidRDefault="001F4818" w:rsidP="001F4818">
      <w:pPr>
        <w:ind w:firstLine="426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Проанализируем…</w:t>
      </w:r>
      <w:r w:rsidRPr="005B61F8">
        <w:rPr>
          <w:rFonts w:eastAsia="Arial Unicode MS"/>
          <w:sz w:val="18"/>
          <w:szCs w:val="18"/>
        </w:rPr>
        <w:t>, который представлен на рисунке 1.</w:t>
      </w:r>
    </w:p>
    <w:p w:rsidR="001F4818" w:rsidRPr="004A31E0" w:rsidRDefault="00DA2F3D" w:rsidP="001F4818">
      <w:pPr>
        <w:widowControl w:val="0"/>
        <w:spacing w:line="199" w:lineRule="auto"/>
        <w:contextualSpacing/>
        <w:jc w:val="center"/>
        <w:rPr>
          <w:sz w:val="18"/>
          <w:szCs w:val="18"/>
          <w:lang w:val="uk-UA"/>
        </w:rPr>
      </w:pPr>
      <w:r>
        <w:rPr>
          <w:noProof/>
        </w:rPr>
        <w:drawing>
          <wp:inline distT="0" distB="0" distL="0" distR="0" wp14:anchorId="5AE879F8" wp14:editId="239BF317">
            <wp:extent cx="2767054" cy="985962"/>
            <wp:effectExtent l="0" t="0" r="0" b="5080"/>
            <wp:docPr id="12" name="Рисунок 4" descr="C:\Users\Алина\Desktop\Курс 5. Сем 2\ДИПЛОМ\Изображения\Диаграмма ради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ина\Desktop\Курс 5. Сем 2\ДИПЛОМ\Изображения\Диаграмма радио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3350" b="66978"/>
                    <a:stretch/>
                  </pic:blipFill>
                  <pic:spPr bwMode="auto">
                    <a:xfrm>
                      <a:off x="0" y="0"/>
                      <a:ext cx="2770505" cy="98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297D9B">
        <w:rPr>
          <w:sz w:val="18"/>
          <w:szCs w:val="18"/>
        </w:rPr>
        <w:t>Рис. 1 -</w:t>
      </w:r>
      <w:r w:rsidRPr="00297D9B">
        <w:rPr>
          <w:rFonts w:eastAsia="Arial Unicode MS"/>
          <w:sz w:val="28"/>
          <w:szCs w:val="28"/>
        </w:rPr>
        <w:t xml:space="preserve"> </w:t>
      </w:r>
      <w:r w:rsidR="00297D9B" w:rsidRPr="00297D9B">
        <w:rPr>
          <w:rFonts w:eastAsia="Arial Unicode MS"/>
          <w:sz w:val="18"/>
          <w:szCs w:val="18"/>
        </w:rPr>
        <w:t>Демонстрационные диаграммы сигналов</w:t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Библиографический список</w:t>
      </w:r>
    </w:p>
    <w:p w:rsidR="00ED2B17" w:rsidRPr="00A8513C" w:rsidRDefault="00A8513C" w:rsidP="00A8513C">
      <w:pPr>
        <w:jc w:val="both"/>
        <w:rPr>
          <w:sz w:val="16"/>
          <w:szCs w:val="16"/>
        </w:rPr>
      </w:pPr>
      <w:r w:rsidRPr="00A8513C">
        <w:rPr>
          <w:rFonts w:eastAsia="Calibri"/>
          <w:sz w:val="16"/>
          <w:szCs w:val="16"/>
        </w:rPr>
        <w:t>1</w:t>
      </w:r>
      <w:r w:rsidR="001F4818" w:rsidRPr="00A8513C">
        <w:rPr>
          <w:rFonts w:eastAsia="Calibri"/>
          <w:sz w:val="16"/>
          <w:szCs w:val="16"/>
        </w:rPr>
        <w:t>.</w:t>
      </w:r>
      <w:r w:rsidR="001F4818" w:rsidRPr="00A8513C">
        <w:rPr>
          <w:rFonts w:eastAsia="Calibri"/>
          <w:b/>
          <w:sz w:val="16"/>
          <w:szCs w:val="16"/>
        </w:rPr>
        <w:t xml:space="preserve"> </w:t>
      </w:r>
      <w:r w:rsidR="00081E14" w:rsidRPr="00081E14">
        <w:rPr>
          <w:rFonts w:eastAsia="Calibri"/>
          <w:b/>
          <w:sz w:val="16"/>
          <w:szCs w:val="16"/>
        </w:rPr>
        <w:t xml:space="preserve">Семёнов, Ю.Г. </w:t>
      </w:r>
      <w:r w:rsidR="00081E14" w:rsidRPr="00137A54">
        <w:rPr>
          <w:rFonts w:eastAsia="Calibri"/>
          <w:sz w:val="16"/>
          <w:szCs w:val="16"/>
        </w:rPr>
        <w:t xml:space="preserve">Основы контроля дуговых нарушений токосъёма в электротяговых сетях: Монография. – М.: ГОУ </w:t>
      </w:r>
      <w:r w:rsidR="00B170A8">
        <w:rPr>
          <w:rFonts w:eastAsia="Calibri"/>
          <w:sz w:val="16"/>
          <w:szCs w:val="16"/>
        </w:rPr>
        <w:t xml:space="preserve">     «</w:t>
      </w:r>
      <w:r w:rsidR="00081E14" w:rsidRPr="00137A54">
        <w:rPr>
          <w:rFonts w:eastAsia="Calibri"/>
          <w:sz w:val="16"/>
          <w:szCs w:val="16"/>
        </w:rPr>
        <w:t>Учебно-методический центр по образованию на железнодорожном транспорте», 2010. – С.16.</w:t>
      </w:r>
    </w:p>
    <w:p w:rsidR="00A8513C" w:rsidRDefault="00A8513C" w:rsidP="00FA07C5">
      <w:pPr>
        <w:jc w:val="both"/>
        <w:rPr>
          <w:sz w:val="10"/>
          <w:szCs w:val="10"/>
        </w:rPr>
      </w:pPr>
    </w:p>
    <w:p w:rsidR="00A8513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7B4E1C">
        <w:rPr>
          <w:b/>
          <w:sz w:val="16"/>
          <w:szCs w:val="16"/>
        </w:rPr>
        <w:t>ДОПОЛНИТЕЛЬНЫЕ МАТЕРИАЛЫ К ДОКЛАДУ</w:t>
      </w:r>
    </w:p>
    <w:p w:rsidR="00A8513C" w:rsidRPr="005D7F6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:rsidR="0042329A" w:rsidRDefault="0042329A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42329A">
        <w:rPr>
          <w:b/>
          <w:sz w:val="16"/>
          <w:szCs w:val="16"/>
        </w:rPr>
        <w:t>УДК 621. 331: 621. 336.24.004.69 + 06</w:t>
      </w:r>
    </w:p>
    <w:p w:rsidR="00A8513C" w:rsidRDefault="00624009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624009">
        <w:rPr>
          <w:b/>
          <w:sz w:val="16"/>
          <w:szCs w:val="16"/>
        </w:rPr>
        <w:t>РАЗВИТИЕ СИСТЕМЫ ДИАГНОСТИКИ КАЧЕСТВА ТОКОСЪЁМА</w:t>
      </w:r>
    </w:p>
    <w:p w:rsidR="00624009" w:rsidRPr="005D7F68" w:rsidRDefault="00624009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:rsidR="00A8513C" w:rsidRDefault="00624009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Ивано</w:t>
      </w:r>
      <w:r w:rsidR="00A8513C">
        <w:rPr>
          <w:b/>
          <w:sz w:val="16"/>
          <w:szCs w:val="16"/>
        </w:rPr>
        <w:t xml:space="preserve">в </w:t>
      </w:r>
      <w:r w:rsidR="00440A80">
        <w:rPr>
          <w:b/>
          <w:sz w:val="16"/>
          <w:szCs w:val="16"/>
        </w:rPr>
        <w:t>Пётр</w:t>
      </w:r>
      <w:r w:rsidR="00A8513C">
        <w:rPr>
          <w:b/>
          <w:sz w:val="16"/>
          <w:szCs w:val="16"/>
        </w:rPr>
        <w:t xml:space="preserve"> Петрович</w:t>
      </w:r>
    </w:p>
    <w:p w:rsidR="00A8513C" w:rsidRPr="007B4E1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Ф</w:t>
      </w:r>
      <w:r>
        <w:rPr>
          <w:sz w:val="16"/>
          <w:szCs w:val="16"/>
        </w:rPr>
        <w:t xml:space="preserve">ГБОУ ВО </w:t>
      </w:r>
      <w:r w:rsidRPr="007B4E1C">
        <w:rPr>
          <w:sz w:val="16"/>
          <w:szCs w:val="16"/>
        </w:rPr>
        <w:t>«Ростовский государственный университет путей сообщения»,</w:t>
      </w:r>
    </w:p>
    <w:p w:rsidR="00A8513C" w:rsidRPr="007B4E1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344038, г. Ростов-на-Дону, пл. Ростовского Стрелкового Полка Народного Ополчения, 2,</w:t>
      </w:r>
    </w:p>
    <w:p w:rsidR="00A8513C" w:rsidRPr="007B4E1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кафедра «</w:t>
      </w:r>
      <w:r w:rsidR="00790E08" w:rsidRPr="00790E08">
        <w:rPr>
          <w:sz w:val="16"/>
          <w:szCs w:val="16"/>
        </w:rPr>
        <w:t>Автоматизированные системы электроснабжения</w:t>
      </w:r>
      <w:r w:rsidRPr="007B4E1C">
        <w:rPr>
          <w:sz w:val="16"/>
          <w:szCs w:val="16"/>
        </w:rPr>
        <w:t>»,</w:t>
      </w:r>
    </w:p>
    <w:p w:rsidR="00A8513C" w:rsidRPr="00790E0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доцент</w:t>
      </w:r>
    </w:p>
    <w:p w:rsidR="00A8513C" w:rsidRPr="00E82A1E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proofErr w:type="gramStart"/>
      <w:r w:rsidRPr="00954F20">
        <w:rPr>
          <w:sz w:val="16"/>
          <w:szCs w:val="16"/>
          <w:lang w:val="en-US"/>
        </w:rPr>
        <w:t>e</w:t>
      </w:r>
      <w:r w:rsidRPr="00E82A1E">
        <w:rPr>
          <w:sz w:val="16"/>
          <w:szCs w:val="16"/>
        </w:rPr>
        <w:t>-</w:t>
      </w:r>
      <w:r w:rsidRPr="00954F20">
        <w:rPr>
          <w:sz w:val="16"/>
          <w:szCs w:val="16"/>
          <w:lang w:val="en-US"/>
        </w:rPr>
        <w:t>mail</w:t>
      </w:r>
      <w:proofErr w:type="gramEnd"/>
      <w:r w:rsidRPr="00E82A1E">
        <w:rPr>
          <w:sz w:val="16"/>
          <w:szCs w:val="16"/>
        </w:rPr>
        <w:t xml:space="preserve">: </w:t>
      </w:r>
      <w:hyperlink r:id="rId12" w:history="1">
        <w:r w:rsidRPr="00954F20">
          <w:rPr>
            <w:sz w:val="16"/>
            <w:szCs w:val="16"/>
            <w:lang w:val="en-US"/>
          </w:rPr>
          <w:t>petrov</w:t>
        </w:r>
        <w:r w:rsidRPr="00E82A1E">
          <w:rPr>
            <w:sz w:val="16"/>
            <w:szCs w:val="16"/>
          </w:rPr>
          <w:t>@</w:t>
        </w:r>
        <w:r w:rsidRPr="00954F20">
          <w:rPr>
            <w:sz w:val="16"/>
            <w:szCs w:val="16"/>
            <w:lang w:val="en-US"/>
          </w:rPr>
          <w:t>rgups</w:t>
        </w:r>
        <w:r w:rsidRPr="00E82A1E">
          <w:rPr>
            <w:sz w:val="16"/>
            <w:szCs w:val="16"/>
          </w:rPr>
          <w:t>.</w:t>
        </w:r>
        <w:proofErr w:type="spellStart"/>
        <w:r w:rsidRPr="00954F20">
          <w:rPr>
            <w:sz w:val="16"/>
            <w:szCs w:val="16"/>
            <w:lang w:val="en-US"/>
          </w:rPr>
          <w:t>ru</w:t>
        </w:r>
        <w:proofErr w:type="spellEnd"/>
      </w:hyperlink>
    </w:p>
    <w:p w:rsidR="00A8513C" w:rsidRPr="00E82A1E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E82A1E">
        <w:rPr>
          <w:sz w:val="16"/>
          <w:szCs w:val="16"/>
        </w:rPr>
        <w:t>…</w:t>
      </w:r>
    </w:p>
    <w:p w:rsidR="00A8513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8F72C4">
        <w:rPr>
          <w:sz w:val="16"/>
          <w:szCs w:val="16"/>
        </w:rPr>
        <w:t xml:space="preserve">В статье говорится о необходимости развития </w:t>
      </w:r>
      <w:r w:rsidR="001426F3">
        <w:rPr>
          <w:sz w:val="16"/>
          <w:szCs w:val="16"/>
        </w:rPr>
        <w:t>существующих систем диагностики</w:t>
      </w:r>
      <w:r>
        <w:rPr>
          <w:sz w:val="16"/>
          <w:szCs w:val="16"/>
        </w:rPr>
        <w:t xml:space="preserve"> </w:t>
      </w:r>
      <w:r w:rsidRPr="008F72C4">
        <w:rPr>
          <w:sz w:val="16"/>
          <w:szCs w:val="16"/>
        </w:rPr>
        <w:t>….</w:t>
      </w:r>
    </w:p>
    <w:p w:rsidR="00A8513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8F72C4">
        <w:rPr>
          <w:i/>
          <w:sz w:val="16"/>
          <w:szCs w:val="16"/>
        </w:rPr>
        <w:t>Ключевые слова</w:t>
      </w:r>
      <w:r>
        <w:rPr>
          <w:sz w:val="16"/>
          <w:szCs w:val="16"/>
        </w:rPr>
        <w:t xml:space="preserve">: </w:t>
      </w:r>
      <w:r w:rsidR="001426F3">
        <w:rPr>
          <w:sz w:val="16"/>
          <w:szCs w:val="16"/>
        </w:rPr>
        <w:t>контактная сеть</w:t>
      </w:r>
      <w:r>
        <w:rPr>
          <w:sz w:val="16"/>
          <w:szCs w:val="16"/>
        </w:rPr>
        <w:t>,</w:t>
      </w:r>
      <w:r w:rsidRPr="008F72C4">
        <w:t xml:space="preserve"> </w:t>
      </w:r>
      <w:r w:rsidR="001426F3">
        <w:rPr>
          <w:sz w:val="16"/>
          <w:szCs w:val="16"/>
        </w:rPr>
        <w:t>диагностика</w:t>
      </w:r>
      <w:r>
        <w:rPr>
          <w:sz w:val="16"/>
          <w:szCs w:val="16"/>
        </w:rPr>
        <w:t>…</w:t>
      </w:r>
    </w:p>
    <w:p w:rsidR="00A8513C" w:rsidRPr="001957B9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:rsidR="00A8513C" w:rsidRPr="00B96046" w:rsidRDefault="00440A80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  <w:lang w:val="en-US"/>
        </w:rPr>
      </w:pPr>
      <w:r w:rsidRPr="00440A80">
        <w:rPr>
          <w:b/>
          <w:sz w:val="16"/>
          <w:szCs w:val="16"/>
          <w:lang w:val="en-US"/>
        </w:rPr>
        <w:t>DEVELOPMENT OF CURRENT COLLECTION DIAGNOSTIC SYSTEM</w:t>
      </w:r>
    </w:p>
    <w:p w:rsidR="00A8513C" w:rsidRPr="005D7F6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  <w:lang w:val="en-US"/>
        </w:rPr>
      </w:pPr>
    </w:p>
    <w:p w:rsidR="00A8513C" w:rsidRPr="000D33C1" w:rsidRDefault="001426F3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  <w:lang w:val="en-US"/>
        </w:rPr>
      </w:pPr>
      <w:proofErr w:type="spellStart"/>
      <w:r>
        <w:rPr>
          <w:b/>
          <w:sz w:val="16"/>
          <w:szCs w:val="16"/>
          <w:lang w:val="en-US"/>
        </w:rPr>
        <w:t>Ivano</w:t>
      </w:r>
      <w:r w:rsidR="00A8513C" w:rsidRPr="000D33C1">
        <w:rPr>
          <w:b/>
          <w:sz w:val="16"/>
          <w:szCs w:val="16"/>
          <w:lang w:val="en-US"/>
        </w:rPr>
        <w:t>v</w:t>
      </w:r>
      <w:proofErr w:type="spellEnd"/>
      <w:r w:rsidR="00A8513C" w:rsidRPr="000D33C1">
        <w:rPr>
          <w:b/>
          <w:sz w:val="16"/>
          <w:szCs w:val="16"/>
          <w:lang w:val="en-US"/>
        </w:rPr>
        <w:t xml:space="preserve"> </w:t>
      </w:r>
      <w:proofErr w:type="spellStart"/>
      <w:r w:rsidR="00A8513C" w:rsidRPr="000D33C1">
        <w:rPr>
          <w:b/>
          <w:sz w:val="16"/>
          <w:szCs w:val="16"/>
          <w:lang w:val="en-US"/>
        </w:rPr>
        <w:t>Petr</w:t>
      </w:r>
      <w:proofErr w:type="spellEnd"/>
      <w:r w:rsidR="00A8513C" w:rsidRPr="000D33C1">
        <w:rPr>
          <w:b/>
          <w:sz w:val="16"/>
          <w:szCs w:val="16"/>
          <w:lang w:val="en-US"/>
        </w:rPr>
        <w:t xml:space="preserve"> </w:t>
      </w:r>
      <w:proofErr w:type="spellStart"/>
      <w:r w:rsidR="00A8513C" w:rsidRPr="000D33C1">
        <w:rPr>
          <w:b/>
          <w:sz w:val="16"/>
          <w:szCs w:val="16"/>
          <w:lang w:val="en-US"/>
        </w:rPr>
        <w:t>Petrovich</w:t>
      </w:r>
      <w:proofErr w:type="spellEnd"/>
    </w:p>
    <w:p w:rsidR="00A8513C" w:rsidRPr="008F72C4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Ro</w:t>
      </w:r>
      <w:r>
        <w:rPr>
          <w:sz w:val="16"/>
          <w:szCs w:val="16"/>
          <w:lang w:val="en-US"/>
        </w:rPr>
        <w:t>stov State Transport University</w:t>
      </w:r>
    </w:p>
    <w:p w:rsidR="00A8513C" w:rsidRPr="00D9177D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 xml:space="preserve">344038, Rostov-on-Don, sq. </w:t>
      </w:r>
      <w:proofErr w:type="spellStart"/>
      <w:r w:rsidRPr="00D9177D">
        <w:rPr>
          <w:sz w:val="16"/>
          <w:szCs w:val="16"/>
          <w:lang w:val="en-US"/>
        </w:rPr>
        <w:t>Rostovskogo</w:t>
      </w:r>
      <w:proofErr w:type="spellEnd"/>
      <w:r w:rsidRPr="00D9177D">
        <w:rPr>
          <w:sz w:val="16"/>
          <w:szCs w:val="16"/>
          <w:lang w:val="en-US"/>
        </w:rPr>
        <w:t xml:space="preserve"> </w:t>
      </w:r>
      <w:proofErr w:type="spellStart"/>
      <w:r w:rsidRPr="00D9177D">
        <w:rPr>
          <w:sz w:val="16"/>
          <w:szCs w:val="16"/>
          <w:lang w:val="en-US"/>
        </w:rPr>
        <w:t>Strlkovogo</w:t>
      </w:r>
      <w:proofErr w:type="spellEnd"/>
      <w:r w:rsidRPr="00D9177D">
        <w:rPr>
          <w:sz w:val="16"/>
          <w:szCs w:val="16"/>
          <w:lang w:val="en-US"/>
        </w:rPr>
        <w:t xml:space="preserve"> Polka </w:t>
      </w:r>
      <w:proofErr w:type="spellStart"/>
      <w:r w:rsidRPr="00D9177D">
        <w:rPr>
          <w:sz w:val="16"/>
          <w:szCs w:val="16"/>
          <w:lang w:val="en-US"/>
        </w:rPr>
        <w:t>Narodnogo</w:t>
      </w:r>
      <w:proofErr w:type="spellEnd"/>
      <w:r w:rsidRPr="00D9177D">
        <w:rPr>
          <w:sz w:val="16"/>
          <w:szCs w:val="16"/>
          <w:lang w:val="en-US"/>
        </w:rPr>
        <w:t xml:space="preserve"> </w:t>
      </w:r>
      <w:proofErr w:type="spellStart"/>
      <w:r w:rsidRPr="00D9177D">
        <w:rPr>
          <w:sz w:val="16"/>
          <w:szCs w:val="16"/>
          <w:lang w:val="en-US"/>
        </w:rPr>
        <w:t>Opolcheniya</w:t>
      </w:r>
      <w:proofErr w:type="spellEnd"/>
      <w:r w:rsidRPr="00D9177D">
        <w:rPr>
          <w:sz w:val="16"/>
          <w:szCs w:val="16"/>
          <w:lang w:val="en-US"/>
        </w:rPr>
        <w:t>, 2,</w:t>
      </w:r>
    </w:p>
    <w:p w:rsidR="00A8513C" w:rsidRPr="00D9177D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The chair of “</w:t>
      </w:r>
      <w:r w:rsidR="007E5767" w:rsidRPr="007E5767">
        <w:rPr>
          <w:sz w:val="16"/>
          <w:szCs w:val="16"/>
          <w:lang w:val="en-US"/>
        </w:rPr>
        <w:t>Automated power supply systems</w:t>
      </w:r>
      <w:r w:rsidRPr="00D9177D">
        <w:rPr>
          <w:sz w:val="16"/>
          <w:szCs w:val="16"/>
          <w:lang w:val="en-US"/>
        </w:rPr>
        <w:t>”</w:t>
      </w:r>
    </w:p>
    <w:p w:rsidR="00A8513C" w:rsidRPr="000D33C1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0D33C1">
        <w:rPr>
          <w:sz w:val="16"/>
          <w:szCs w:val="16"/>
          <w:lang w:val="en-US"/>
        </w:rPr>
        <w:t>associate Professor</w:t>
      </w:r>
    </w:p>
    <w:p w:rsidR="00A8513C" w:rsidRPr="00DC3D36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proofErr w:type="gramStart"/>
      <w:r w:rsidRPr="00D9177D">
        <w:rPr>
          <w:sz w:val="16"/>
          <w:szCs w:val="16"/>
          <w:lang w:val="en-US"/>
        </w:rPr>
        <w:t>e-</w:t>
      </w:r>
      <w:r w:rsidRPr="00DC3D36">
        <w:rPr>
          <w:sz w:val="16"/>
          <w:szCs w:val="16"/>
          <w:lang w:val="en-US"/>
        </w:rPr>
        <w:t>mail</w:t>
      </w:r>
      <w:proofErr w:type="gramEnd"/>
      <w:r w:rsidRPr="00DC3D36">
        <w:rPr>
          <w:sz w:val="16"/>
          <w:szCs w:val="16"/>
          <w:lang w:val="en-US"/>
        </w:rPr>
        <w:t xml:space="preserve">: </w:t>
      </w:r>
      <w:hyperlink r:id="rId13" w:history="1">
        <w:r w:rsidRPr="00DC3D36">
          <w:rPr>
            <w:sz w:val="16"/>
            <w:szCs w:val="16"/>
            <w:lang w:val="en-US"/>
          </w:rPr>
          <w:t>petrov@rgups.ru</w:t>
        </w:r>
      </w:hyperlink>
      <w:r w:rsidRPr="00DC3D36">
        <w:rPr>
          <w:sz w:val="16"/>
          <w:szCs w:val="16"/>
          <w:lang w:val="en-US"/>
        </w:rPr>
        <w:t xml:space="preserve"> </w:t>
      </w:r>
    </w:p>
    <w:p w:rsidR="00A8513C" w:rsidRPr="005D7F6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0"/>
          <w:szCs w:val="10"/>
          <w:lang w:val="en-US"/>
        </w:rPr>
      </w:pPr>
    </w:p>
    <w:p w:rsidR="00A8513C" w:rsidRPr="008F72C4" w:rsidRDefault="00D267CA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267CA">
        <w:rPr>
          <w:sz w:val="16"/>
          <w:szCs w:val="16"/>
          <w:lang w:val="en-US"/>
        </w:rPr>
        <w:t>In the article was viewed an opportunity of development</w:t>
      </w:r>
      <w:r w:rsidRPr="00D267CA">
        <w:rPr>
          <w:lang w:val="en-US"/>
        </w:rPr>
        <w:t xml:space="preserve"> </w:t>
      </w:r>
      <w:r w:rsidRPr="00D267CA">
        <w:rPr>
          <w:sz w:val="16"/>
          <w:szCs w:val="16"/>
          <w:lang w:val="en-US"/>
        </w:rPr>
        <w:t xml:space="preserve">of optical electronic method of current collection disruption recording. </w:t>
      </w:r>
      <w:r w:rsidR="00A8513C" w:rsidRPr="008F72C4">
        <w:rPr>
          <w:sz w:val="16"/>
          <w:szCs w:val="16"/>
          <w:lang w:val="en-US"/>
        </w:rPr>
        <w:t>....</w:t>
      </w:r>
    </w:p>
    <w:p w:rsidR="00A8513C" w:rsidRPr="00B96046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  <w:t>Key</w:t>
      </w:r>
      <w:r w:rsidRPr="008F72C4">
        <w:rPr>
          <w:i/>
          <w:sz w:val="16"/>
          <w:szCs w:val="16"/>
          <w:lang w:val="en-US"/>
        </w:rPr>
        <w:t>words</w:t>
      </w:r>
      <w:r w:rsidRPr="008F72C4">
        <w:rPr>
          <w:sz w:val="16"/>
          <w:szCs w:val="16"/>
          <w:lang w:val="en-US"/>
        </w:rPr>
        <w:t xml:space="preserve">: </w:t>
      </w:r>
      <w:r w:rsidR="00FE6CA1">
        <w:rPr>
          <w:sz w:val="16"/>
          <w:szCs w:val="16"/>
          <w:lang w:val="en-US"/>
        </w:rPr>
        <w:t>catenary</w:t>
      </w:r>
      <w:r w:rsidRPr="008F72C4">
        <w:rPr>
          <w:sz w:val="16"/>
          <w:szCs w:val="16"/>
          <w:lang w:val="en-US"/>
        </w:rPr>
        <w:t xml:space="preserve">, </w:t>
      </w:r>
      <w:r w:rsidR="00FE6CA1">
        <w:rPr>
          <w:sz w:val="16"/>
          <w:szCs w:val="16"/>
          <w:lang w:val="en-US"/>
        </w:rPr>
        <w:t>diagnostics</w:t>
      </w:r>
      <w:r>
        <w:rPr>
          <w:sz w:val="16"/>
          <w:szCs w:val="16"/>
          <w:lang w:val="en-US"/>
        </w:rPr>
        <w:t>…</w:t>
      </w:r>
    </w:p>
    <w:p w:rsidR="00A8513C" w:rsidRPr="00A8513C" w:rsidRDefault="00A8513C" w:rsidP="00FA07C5">
      <w:pPr>
        <w:jc w:val="both"/>
        <w:rPr>
          <w:sz w:val="10"/>
          <w:szCs w:val="10"/>
        </w:rPr>
      </w:pPr>
    </w:p>
    <w:sectPr w:rsidR="00A8513C" w:rsidRPr="00A8513C" w:rsidSect="00ED2B17">
      <w:pgSz w:w="16838" w:h="11906" w:orient="landscape"/>
      <w:pgMar w:top="426" w:right="964" w:bottom="426" w:left="851" w:header="720" w:footer="720" w:gutter="0"/>
      <w:cols w:num="3" w:space="850" w:equalWidth="0">
        <w:col w:w="4363" w:space="850"/>
        <w:col w:w="4576" w:space="850"/>
        <w:col w:w="438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42" w:rsidRDefault="00384342" w:rsidP="000846AA">
      <w:r>
        <w:separator/>
      </w:r>
    </w:p>
  </w:endnote>
  <w:endnote w:type="continuationSeparator" w:id="0">
    <w:p w:rsidR="00384342" w:rsidRDefault="00384342" w:rsidP="0008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42" w:rsidRDefault="00384342" w:rsidP="000846AA">
      <w:r>
        <w:separator/>
      </w:r>
    </w:p>
  </w:footnote>
  <w:footnote w:type="continuationSeparator" w:id="0">
    <w:p w:rsidR="00384342" w:rsidRDefault="00384342" w:rsidP="0008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DA0B7C"/>
    <w:multiLevelType w:val="hybridMultilevel"/>
    <w:tmpl w:val="4FB8A5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4D11951"/>
    <w:multiLevelType w:val="hybridMultilevel"/>
    <w:tmpl w:val="28A8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60933"/>
    <w:multiLevelType w:val="hybridMultilevel"/>
    <w:tmpl w:val="377637C8"/>
    <w:lvl w:ilvl="0" w:tplc="E23EE6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4363A6D"/>
    <w:multiLevelType w:val="hybridMultilevel"/>
    <w:tmpl w:val="0900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D4EA7"/>
    <w:multiLevelType w:val="hybridMultilevel"/>
    <w:tmpl w:val="EE5A7ECC"/>
    <w:lvl w:ilvl="0" w:tplc="4AC01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B2849"/>
    <w:multiLevelType w:val="hybridMultilevel"/>
    <w:tmpl w:val="F9A0283C"/>
    <w:lvl w:ilvl="0" w:tplc="2AFA0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F1911"/>
    <w:multiLevelType w:val="hybridMultilevel"/>
    <w:tmpl w:val="933E2966"/>
    <w:lvl w:ilvl="0" w:tplc="ECF4C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F51D1"/>
    <w:multiLevelType w:val="hybridMultilevel"/>
    <w:tmpl w:val="1076E138"/>
    <w:lvl w:ilvl="0" w:tplc="4AC017B6">
      <w:start w:val="1"/>
      <w:numFmt w:val="decimal"/>
      <w:lvlText w:val="%1."/>
      <w:lvlJc w:val="left"/>
      <w:pPr>
        <w:ind w:left="86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31754D9"/>
    <w:multiLevelType w:val="hybridMultilevel"/>
    <w:tmpl w:val="4EAA5200"/>
    <w:lvl w:ilvl="0" w:tplc="66068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F0806"/>
    <w:multiLevelType w:val="hybridMultilevel"/>
    <w:tmpl w:val="163073A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CD"/>
    <w:rsid w:val="0001119E"/>
    <w:rsid w:val="000166EB"/>
    <w:rsid w:val="00067943"/>
    <w:rsid w:val="000712FC"/>
    <w:rsid w:val="00074413"/>
    <w:rsid w:val="00081E14"/>
    <w:rsid w:val="000846AA"/>
    <w:rsid w:val="000858EE"/>
    <w:rsid w:val="0008748A"/>
    <w:rsid w:val="000A546D"/>
    <w:rsid w:val="000B0778"/>
    <w:rsid w:val="000E1742"/>
    <w:rsid w:val="000F45DB"/>
    <w:rsid w:val="000F632B"/>
    <w:rsid w:val="001233EE"/>
    <w:rsid w:val="00137A54"/>
    <w:rsid w:val="001426F3"/>
    <w:rsid w:val="00147270"/>
    <w:rsid w:val="00161036"/>
    <w:rsid w:val="001957B9"/>
    <w:rsid w:val="001A34EB"/>
    <w:rsid w:val="001A38A4"/>
    <w:rsid w:val="001C0B7F"/>
    <w:rsid w:val="001D40E6"/>
    <w:rsid w:val="001F4818"/>
    <w:rsid w:val="001F7E96"/>
    <w:rsid w:val="00216185"/>
    <w:rsid w:val="00227E24"/>
    <w:rsid w:val="0025440C"/>
    <w:rsid w:val="002563D0"/>
    <w:rsid w:val="00275578"/>
    <w:rsid w:val="00284B44"/>
    <w:rsid w:val="00297D9B"/>
    <w:rsid w:val="002E2042"/>
    <w:rsid w:val="00302B87"/>
    <w:rsid w:val="003209D4"/>
    <w:rsid w:val="00326EEA"/>
    <w:rsid w:val="003507A6"/>
    <w:rsid w:val="00361500"/>
    <w:rsid w:val="003714FD"/>
    <w:rsid w:val="00384342"/>
    <w:rsid w:val="0039719C"/>
    <w:rsid w:val="003B2399"/>
    <w:rsid w:val="003F6FC3"/>
    <w:rsid w:val="0042329A"/>
    <w:rsid w:val="00440A80"/>
    <w:rsid w:val="004577AD"/>
    <w:rsid w:val="00466B0E"/>
    <w:rsid w:val="00467090"/>
    <w:rsid w:val="00483FDB"/>
    <w:rsid w:val="00496E3A"/>
    <w:rsid w:val="004B2D3E"/>
    <w:rsid w:val="004C3701"/>
    <w:rsid w:val="004D53E8"/>
    <w:rsid w:val="004D5A47"/>
    <w:rsid w:val="004D7D64"/>
    <w:rsid w:val="004F3843"/>
    <w:rsid w:val="00523DCC"/>
    <w:rsid w:val="00534894"/>
    <w:rsid w:val="00541F06"/>
    <w:rsid w:val="00546056"/>
    <w:rsid w:val="00555EFC"/>
    <w:rsid w:val="00564E16"/>
    <w:rsid w:val="00570711"/>
    <w:rsid w:val="0058748A"/>
    <w:rsid w:val="005A152C"/>
    <w:rsid w:val="005A22C5"/>
    <w:rsid w:val="005D0AB3"/>
    <w:rsid w:val="006064DB"/>
    <w:rsid w:val="00607E60"/>
    <w:rsid w:val="00610A24"/>
    <w:rsid w:val="00621D7B"/>
    <w:rsid w:val="00622366"/>
    <w:rsid w:val="00624009"/>
    <w:rsid w:val="006326C1"/>
    <w:rsid w:val="0063567A"/>
    <w:rsid w:val="00651E4C"/>
    <w:rsid w:val="006935E1"/>
    <w:rsid w:val="006A2EA7"/>
    <w:rsid w:val="00735A23"/>
    <w:rsid w:val="007551DA"/>
    <w:rsid w:val="00790E08"/>
    <w:rsid w:val="007B4914"/>
    <w:rsid w:val="007B7B91"/>
    <w:rsid w:val="007B7EC7"/>
    <w:rsid w:val="007E5767"/>
    <w:rsid w:val="007F1FEB"/>
    <w:rsid w:val="007F3BA9"/>
    <w:rsid w:val="007F4DA4"/>
    <w:rsid w:val="00842005"/>
    <w:rsid w:val="00852F54"/>
    <w:rsid w:val="00861634"/>
    <w:rsid w:val="00865088"/>
    <w:rsid w:val="008661AF"/>
    <w:rsid w:val="008808C5"/>
    <w:rsid w:val="00884141"/>
    <w:rsid w:val="008970BC"/>
    <w:rsid w:val="008B1DA2"/>
    <w:rsid w:val="008B4D83"/>
    <w:rsid w:val="008D6018"/>
    <w:rsid w:val="009130E3"/>
    <w:rsid w:val="0091488E"/>
    <w:rsid w:val="009416B8"/>
    <w:rsid w:val="0095055D"/>
    <w:rsid w:val="00982A9B"/>
    <w:rsid w:val="00995F93"/>
    <w:rsid w:val="009A7897"/>
    <w:rsid w:val="009C10D9"/>
    <w:rsid w:val="009F715F"/>
    <w:rsid w:val="00A064BF"/>
    <w:rsid w:val="00A143CF"/>
    <w:rsid w:val="00A24C9A"/>
    <w:rsid w:val="00A318B1"/>
    <w:rsid w:val="00A6315E"/>
    <w:rsid w:val="00A72F66"/>
    <w:rsid w:val="00A84FAD"/>
    <w:rsid w:val="00A8513C"/>
    <w:rsid w:val="00A9610E"/>
    <w:rsid w:val="00A96378"/>
    <w:rsid w:val="00AA0F30"/>
    <w:rsid w:val="00AE0D07"/>
    <w:rsid w:val="00B170A8"/>
    <w:rsid w:val="00B27BE9"/>
    <w:rsid w:val="00B838E1"/>
    <w:rsid w:val="00B90021"/>
    <w:rsid w:val="00BC1862"/>
    <w:rsid w:val="00BD75F5"/>
    <w:rsid w:val="00BF638A"/>
    <w:rsid w:val="00C07EE9"/>
    <w:rsid w:val="00C3028B"/>
    <w:rsid w:val="00C3786F"/>
    <w:rsid w:val="00C656F9"/>
    <w:rsid w:val="00C718B7"/>
    <w:rsid w:val="00C91BCF"/>
    <w:rsid w:val="00CA3853"/>
    <w:rsid w:val="00CF43E5"/>
    <w:rsid w:val="00D0115F"/>
    <w:rsid w:val="00D06EF1"/>
    <w:rsid w:val="00D0790F"/>
    <w:rsid w:val="00D267CA"/>
    <w:rsid w:val="00D62418"/>
    <w:rsid w:val="00D8683C"/>
    <w:rsid w:val="00DA2F3D"/>
    <w:rsid w:val="00DB0D28"/>
    <w:rsid w:val="00DB5CFA"/>
    <w:rsid w:val="00DE0035"/>
    <w:rsid w:val="00E235F6"/>
    <w:rsid w:val="00E33715"/>
    <w:rsid w:val="00E510D4"/>
    <w:rsid w:val="00E76B5F"/>
    <w:rsid w:val="00E82A1E"/>
    <w:rsid w:val="00E863B1"/>
    <w:rsid w:val="00EC7D1A"/>
    <w:rsid w:val="00ED2B17"/>
    <w:rsid w:val="00EE1B9C"/>
    <w:rsid w:val="00F351F7"/>
    <w:rsid w:val="00F65CCD"/>
    <w:rsid w:val="00F81692"/>
    <w:rsid w:val="00F819B6"/>
    <w:rsid w:val="00F85E2C"/>
    <w:rsid w:val="00F9534E"/>
    <w:rsid w:val="00FA07C5"/>
    <w:rsid w:val="00FB41EE"/>
    <w:rsid w:val="00FE6CA1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8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48A"/>
    <w:pPr>
      <w:keepNext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58748A"/>
    <w:pPr>
      <w:keepNext/>
      <w:jc w:val="center"/>
      <w:outlineLvl w:val="1"/>
    </w:pPr>
    <w:rPr>
      <w:b/>
      <w:szCs w:val="20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58748A"/>
    <w:pPr>
      <w:keepNext/>
      <w:ind w:left="360"/>
      <w:outlineLvl w:val="2"/>
    </w:pPr>
    <w:rPr>
      <w:b/>
      <w:szCs w:val="20"/>
      <w:lang w:eastAsia="en-US"/>
    </w:rPr>
  </w:style>
  <w:style w:type="paragraph" w:styleId="4">
    <w:name w:val="heading 4"/>
    <w:basedOn w:val="a"/>
    <w:next w:val="a"/>
    <w:link w:val="40"/>
    <w:uiPriority w:val="1"/>
    <w:qFormat/>
    <w:rsid w:val="0058748A"/>
    <w:pPr>
      <w:keepNext/>
      <w:spacing w:after="200"/>
      <w:outlineLvl w:val="3"/>
    </w:pPr>
    <w:rPr>
      <w:rFonts w:eastAsia="Calibri"/>
      <w:color w:val="00000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1"/>
    <w:qFormat/>
    <w:rsid w:val="0058748A"/>
    <w:pPr>
      <w:keepNext/>
      <w:tabs>
        <w:tab w:val="left" w:pos="426"/>
      </w:tabs>
      <w:ind w:firstLine="709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1"/>
    <w:qFormat/>
    <w:rsid w:val="0058748A"/>
    <w:pPr>
      <w:keepNext/>
      <w:jc w:val="center"/>
      <w:outlineLvl w:val="5"/>
    </w:pPr>
    <w:rPr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58748A"/>
    <w:pPr>
      <w:keepNext/>
      <w:spacing w:line="360" w:lineRule="auto"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748A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8748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58748A"/>
    <w:rPr>
      <w:b/>
      <w:sz w:val="24"/>
    </w:rPr>
  </w:style>
  <w:style w:type="character" w:customStyle="1" w:styleId="20">
    <w:name w:val="Заголовок 2 Знак"/>
    <w:link w:val="2"/>
    <w:uiPriority w:val="1"/>
    <w:rsid w:val="0058748A"/>
    <w:rPr>
      <w:b/>
      <w:sz w:val="24"/>
    </w:rPr>
  </w:style>
  <w:style w:type="character" w:customStyle="1" w:styleId="30">
    <w:name w:val="Заголовок 3 Знак"/>
    <w:link w:val="3"/>
    <w:uiPriority w:val="1"/>
    <w:rsid w:val="0058748A"/>
    <w:rPr>
      <w:b/>
      <w:sz w:val="24"/>
    </w:rPr>
  </w:style>
  <w:style w:type="character" w:customStyle="1" w:styleId="40">
    <w:name w:val="Заголовок 4 Знак"/>
    <w:link w:val="4"/>
    <w:uiPriority w:val="1"/>
    <w:rsid w:val="0058748A"/>
    <w:rPr>
      <w:rFonts w:eastAsia="Calibri"/>
      <w:color w:val="000000"/>
      <w:sz w:val="28"/>
      <w:szCs w:val="28"/>
    </w:rPr>
  </w:style>
  <w:style w:type="character" w:customStyle="1" w:styleId="50">
    <w:name w:val="Заголовок 5 Знак"/>
    <w:link w:val="5"/>
    <w:uiPriority w:val="1"/>
    <w:rsid w:val="0058748A"/>
    <w:rPr>
      <w:b/>
      <w:sz w:val="28"/>
    </w:rPr>
  </w:style>
  <w:style w:type="character" w:customStyle="1" w:styleId="60">
    <w:name w:val="Заголовок 6 Знак"/>
    <w:link w:val="6"/>
    <w:uiPriority w:val="1"/>
    <w:rsid w:val="0058748A"/>
    <w:rPr>
      <w:b/>
      <w:sz w:val="28"/>
    </w:rPr>
  </w:style>
  <w:style w:type="character" w:customStyle="1" w:styleId="80">
    <w:name w:val="Заголовок 8 Знак"/>
    <w:basedOn w:val="a0"/>
    <w:link w:val="8"/>
    <w:rsid w:val="0058748A"/>
    <w:rPr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748A"/>
    <w:rPr>
      <w:sz w:val="28"/>
      <w:lang w:eastAsia="ru-RU"/>
    </w:rPr>
  </w:style>
  <w:style w:type="paragraph" w:styleId="11">
    <w:name w:val="toc 1"/>
    <w:basedOn w:val="a"/>
    <w:uiPriority w:val="1"/>
    <w:qFormat/>
    <w:rsid w:val="0058748A"/>
    <w:pPr>
      <w:widowControl w:val="0"/>
      <w:ind w:left="101"/>
    </w:pPr>
    <w:rPr>
      <w:lang w:val="en-US" w:eastAsia="en-US"/>
    </w:rPr>
  </w:style>
  <w:style w:type="paragraph" w:styleId="21">
    <w:name w:val="toc 2"/>
    <w:basedOn w:val="a"/>
    <w:uiPriority w:val="1"/>
    <w:qFormat/>
    <w:rsid w:val="0058748A"/>
    <w:pPr>
      <w:widowControl w:val="0"/>
      <w:ind w:left="101"/>
    </w:pPr>
    <w:rPr>
      <w:b/>
      <w:bCs/>
      <w:i/>
      <w:sz w:val="22"/>
      <w:szCs w:val="22"/>
      <w:lang w:val="en-US" w:eastAsia="en-US"/>
    </w:rPr>
  </w:style>
  <w:style w:type="paragraph" w:styleId="a3">
    <w:name w:val="Title"/>
    <w:basedOn w:val="a"/>
    <w:link w:val="a4"/>
    <w:qFormat/>
    <w:rsid w:val="0058748A"/>
    <w:pPr>
      <w:jc w:val="center"/>
    </w:pPr>
    <w:rPr>
      <w:b/>
      <w:sz w:val="32"/>
      <w:szCs w:val="20"/>
      <w:lang w:eastAsia="en-US"/>
    </w:rPr>
  </w:style>
  <w:style w:type="character" w:customStyle="1" w:styleId="a4">
    <w:name w:val="Название Знак"/>
    <w:link w:val="a3"/>
    <w:rsid w:val="0058748A"/>
    <w:rPr>
      <w:b/>
      <w:sz w:val="32"/>
    </w:rPr>
  </w:style>
  <w:style w:type="paragraph" w:styleId="a5">
    <w:name w:val="Body Text"/>
    <w:basedOn w:val="a"/>
    <w:link w:val="a6"/>
    <w:unhideWhenUsed/>
    <w:qFormat/>
    <w:rsid w:val="0058748A"/>
    <w:pPr>
      <w:spacing w:after="120"/>
    </w:pPr>
    <w:rPr>
      <w:lang w:eastAsia="en-US"/>
    </w:rPr>
  </w:style>
  <w:style w:type="character" w:customStyle="1" w:styleId="a6">
    <w:name w:val="Основной текст Знак"/>
    <w:link w:val="a5"/>
    <w:rsid w:val="0058748A"/>
    <w:rPr>
      <w:sz w:val="24"/>
      <w:szCs w:val="24"/>
    </w:rPr>
  </w:style>
  <w:style w:type="character" w:styleId="a7">
    <w:name w:val="Strong"/>
    <w:uiPriority w:val="22"/>
    <w:qFormat/>
    <w:rsid w:val="0058748A"/>
    <w:rPr>
      <w:b/>
      <w:bCs/>
    </w:rPr>
  </w:style>
  <w:style w:type="paragraph" w:styleId="a8">
    <w:name w:val="List Paragraph"/>
    <w:basedOn w:val="a"/>
    <w:uiPriority w:val="34"/>
    <w:qFormat/>
    <w:rsid w:val="00587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F65C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5CCD"/>
  </w:style>
  <w:style w:type="character" w:styleId="aa">
    <w:name w:val="Hyperlink"/>
    <w:basedOn w:val="a0"/>
    <w:uiPriority w:val="99"/>
    <w:unhideWhenUsed/>
    <w:rsid w:val="00F65CC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46AA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46AA"/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ED2B1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ED2B17"/>
    <w:rPr>
      <w:sz w:val="24"/>
      <w:szCs w:val="24"/>
      <w:lang w:eastAsia="ru-RU"/>
    </w:rPr>
  </w:style>
  <w:style w:type="paragraph" w:customStyle="1" w:styleId="af1">
    <w:basedOn w:val="a"/>
    <w:next w:val="a5"/>
    <w:link w:val="af2"/>
    <w:qFormat/>
    <w:rsid w:val="00ED2B1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Цитата1"/>
    <w:basedOn w:val="a"/>
    <w:rsid w:val="00ED2B17"/>
    <w:pPr>
      <w:suppressAutoHyphens/>
      <w:ind w:left="189" w:right="209"/>
      <w:jc w:val="center"/>
    </w:pPr>
    <w:rPr>
      <w:sz w:val="32"/>
      <w:szCs w:val="20"/>
      <w:lang w:eastAsia="ar-SA"/>
    </w:rPr>
  </w:style>
  <w:style w:type="paragraph" w:customStyle="1" w:styleId="210">
    <w:name w:val="Основной текст с отступом 21"/>
    <w:basedOn w:val="a"/>
    <w:rsid w:val="00ED2B17"/>
    <w:pPr>
      <w:suppressAutoHyphens/>
      <w:ind w:firstLine="284"/>
    </w:pPr>
    <w:rPr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ED2B1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ED2B17"/>
    <w:rPr>
      <w:lang w:eastAsia="ar-SA"/>
    </w:rPr>
  </w:style>
  <w:style w:type="paragraph" w:styleId="HTML">
    <w:name w:val="HTML Preformatted"/>
    <w:basedOn w:val="a"/>
    <w:link w:val="HTML0"/>
    <w:rsid w:val="00ED2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2B17"/>
    <w:rPr>
      <w:rFonts w:ascii="Arial Unicode MS" w:eastAsia="Arial Unicode MS" w:hAnsi="Arial Unicode MS" w:cs="Arial Unicode MS"/>
      <w:lang w:eastAsia="ru-RU"/>
    </w:rPr>
  </w:style>
  <w:style w:type="character" w:customStyle="1" w:styleId="af2">
    <w:name w:val="Заголовок Знак"/>
    <w:link w:val="af1"/>
    <w:rsid w:val="00ED2B17"/>
    <w:rPr>
      <w:rFonts w:ascii="Arial" w:eastAsia="Microsoft YaHei" w:hAnsi="Arial" w:cs="Mangal"/>
      <w:sz w:val="28"/>
      <w:szCs w:val="28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DB5CF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5CFA"/>
    <w:rPr>
      <w:rFonts w:ascii="Tahoma" w:hAnsi="Tahoma" w:cs="Tahoma"/>
      <w:sz w:val="16"/>
      <w:szCs w:val="16"/>
      <w:lang w:eastAsia="ru-RU"/>
    </w:rPr>
  </w:style>
  <w:style w:type="paragraph" w:customStyle="1" w:styleId="af5">
    <w:basedOn w:val="a"/>
    <w:next w:val="a5"/>
    <w:qFormat/>
    <w:rsid w:val="0014727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41">
    <w:name w:val="Основной текст (4)_"/>
    <w:link w:val="42"/>
    <w:rsid w:val="007F4DA4"/>
    <w:rPr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F4DA4"/>
    <w:pPr>
      <w:widowControl w:val="0"/>
      <w:shd w:val="clear" w:color="auto" w:fill="FFFFFF"/>
      <w:spacing w:line="207" w:lineRule="exact"/>
      <w:jc w:val="center"/>
    </w:pPr>
    <w:rPr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8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48A"/>
    <w:pPr>
      <w:keepNext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58748A"/>
    <w:pPr>
      <w:keepNext/>
      <w:jc w:val="center"/>
      <w:outlineLvl w:val="1"/>
    </w:pPr>
    <w:rPr>
      <w:b/>
      <w:szCs w:val="20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58748A"/>
    <w:pPr>
      <w:keepNext/>
      <w:ind w:left="360"/>
      <w:outlineLvl w:val="2"/>
    </w:pPr>
    <w:rPr>
      <w:b/>
      <w:szCs w:val="20"/>
      <w:lang w:eastAsia="en-US"/>
    </w:rPr>
  </w:style>
  <w:style w:type="paragraph" w:styleId="4">
    <w:name w:val="heading 4"/>
    <w:basedOn w:val="a"/>
    <w:next w:val="a"/>
    <w:link w:val="40"/>
    <w:uiPriority w:val="1"/>
    <w:qFormat/>
    <w:rsid w:val="0058748A"/>
    <w:pPr>
      <w:keepNext/>
      <w:spacing w:after="200"/>
      <w:outlineLvl w:val="3"/>
    </w:pPr>
    <w:rPr>
      <w:rFonts w:eastAsia="Calibri"/>
      <w:color w:val="00000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1"/>
    <w:qFormat/>
    <w:rsid w:val="0058748A"/>
    <w:pPr>
      <w:keepNext/>
      <w:tabs>
        <w:tab w:val="left" w:pos="426"/>
      </w:tabs>
      <w:ind w:firstLine="709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1"/>
    <w:qFormat/>
    <w:rsid w:val="0058748A"/>
    <w:pPr>
      <w:keepNext/>
      <w:jc w:val="center"/>
      <w:outlineLvl w:val="5"/>
    </w:pPr>
    <w:rPr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58748A"/>
    <w:pPr>
      <w:keepNext/>
      <w:spacing w:line="360" w:lineRule="auto"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748A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8748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58748A"/>
    <w:rPr>
      <w:b/>
      <w:sz w:val="24"/>
    </w:rPr>
  </w:style>
  <w:style w:type="character" w:customStyle="1" w:styleId="20">
    <w:name w:val="Заголовок 2 Знак"/>
    <w:link w:val="2"/>
    <w:uiPriority w:val="1"/>
    <w:rsid w:val="0058748A"/>
    <w:rPr>
      <w:b/>
      <w:sz w:val="24"/>
    </w:rPr>
  </w:style>
  <w:style w:type="character" w:customStyle="1" w:styleId="30">
    <w:name w:val="Заголовок 3 Знак"/>
    <w:link w:val="3"/>
    <w:uiPriority w:val="1"/>
    <w:rsid w:val="0058748A"/>
    <w:rPr>
      <w:b/>
      <w:sz w:val="24"/>
    </w:rPr>
  </w:style>
  <w:style w:type="character" w:customStyle="1" w:styleId="40">
    <w:name w:val="Заголовок 4 Знак"/>
    <w:link w:val="4"/>
    <w:uiPriority w:val="1"/>
    <w:rsid w:val="0058748A"/>
    <w:rPr>
      <w:rFonts w:eastAsia="Calibri"/>
      <w:color w:val="000000"/>
      <w:sz w:val="28"/>
      <w:szCs w:val="28"/>
    </w:rPr>
  </w:style>
  <w:style w:type="character" w:customStyle="1" w:styleId="50">
    <w:name w:val="Заголовок 5 Знак"/>
    <w:link w:val="5"/>
    <w:uiPriority w:val="1"/>
    <w:rsid w:val="0058748A"/>
    <w:rPr>
      <w:b/>
      <w:sz w:val="28"/>
    </w:rPr>
  </w:style>
  <w:style w:type="character" w:customStyle="1" w:styleId="60">
    <w:name w:val="Заголовок 6 Знак"/>
    <w:link w:val="6"/>
    <w:uiPriority w:val="1"/>
    <w:rsid w:val="0058748A"/>
    <w:rPr>
      <w:b/>
      <w:sz w:val="28"/>
    </w:rPr>
  </w:style>
  <w:style w:type="character" w:customStyle="1" w:styleId="80">
    <w:name w:val="Заголовок 8 Знак"/>
    <w:basedOn w:val="a0"/>
    <w:link w:val="8"/>
    <w:rsid w:val="0058748A"/>
    <w:rPr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748A"/>
    <w:rPr>
      <w:sz w:val="28"/>
      <w:lang w:eastAsia="ru-RU"/>
    </w:rPr>
  </w:style>
  <w:style w:type="paragraph" w:styleId="11">
    <w:name w:val="toc 1"/>
    <w:basedOn w:val="a"/>
    <w:uiPriority w:val="1"/>
    <w:qFormat/>
    <w:rsid w:val="0058748A"/>
    <w:pPr>
      <w:widowControl w:val="0"/>
      <w:ind w:left="101"/>
    </w:pPr>
    <w:rPr>
      <w:lang w:val="en-US" w:eastAsia="en-US"/>
    </w:rPr>
  </w:style>
  <w:style w:type="paragraph" w:styleId="21">
    <w:name w:val="toc 2"/>
    <w:basedOn w:val="a"/>
    <w:uiPriority w:val="1"/>
    <w:qFormat/>
    <w:rsid w:val="0058748A"/>
    <w:pPr>
      <w:widowControl w:val="0"/>
      <w:ind w:left="101"/>
    </w:pPr>
    <w:rPr>
      <w:b/>
      <w:bCs/>
      <w:i/>
      <w:sz w:val="22"/>
      <w:szCs w:val="22"/>
      <w:lang w:val="en-US" w:eastAsia="en-US"/>
    </w:rPr>
  </w:style>
  <w:style w:type="paragraph" w:styleId="a3">
    <w:name w:val="Title"/>
    <w:basedOn w:val="a"/>
    <w:link w:val="a4"/>
    <w:qFormat/>
    <w:rsid w:val="0058748A"/>
    <w:pPr>
      <w:jc w:val="center"/>
    </w:pPr>
    <w:rPr>
      <w:b/>
      <w:sz w:val="32"/>
      <w:szCs w:val="20"/>
      <w:lang w:eastAsia="en-US"/>
    </w:rPr>
  </w:style>
  <w:style w:type="character" w:customStyle="1" w:styleId="a4">
    <w:name w:val="Название Знак"/>
    <w:link w:val="a3"/>
    <w:rsid w:val="0058748A"/>
    <w:rPr>
      <w:b/>
      <w:sz w:val="32"/>
    </w:rPr>
  </w:style>
  <w:style w:type="paragraph" w:styleId="a5">
    <w:name w:val="Body Text"/>
    <w:basedOn w:val="a"/>
    <w:link w:val="a6"/>
    <w:unhideWhenUsed/>
    <w:qFormat/>
    <w:rsid w:val="0058748A"/>
    <w:pPr>
      <w:spacing w:after="120"/>
    </w:pPr>
    <w:rPr>
      <w:lang w:eastAsia="en-US"/>
    </w:rPr>
  </w:style>
  <w:style w:type="character" w:customStyle="1" w:styleId="a6">
    <w:name w:val="Основной текст Знак"/>
    <w:link w:val="a5"/>
    <w:rsid w:val="0058748A"/>
    <w:rPr>
      <w:sz w:val="24"/>
      <w:szCs w:val="24"/>
    </w:rPr>
  </w:style>
  <w:style w:type="character" w:styleId="a7">
    <w:name w:val="Strong"/>
    <w:uiPriority w:val="22"/>
    <w:qFormat/>
    <w:rsid w:val="0058748A"/>
    <w:rPr>
      <w:b/>
      <w:bCs/>
    </w:rPr>
  </w:style>
  <w:style w:type="paragraph" w:styleId="a8">
    <w:name w:val="List Paragraph"/>
    <w:basedOn w:val="a"/>
    <w:uiPriority w:val="34"/>
    <w:qFormat/>
    <w:rsid w:val="00587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F65C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5CCD"/>
  </w:style>
  <w:style w:type="character" w:styleId="aa">
    <w:name w:val="Hyperlink"/>
    <w:basedOn w:val="a0"/>
    <w:uiPriority w:val="99"/>
    <w:unhideWhenUsed/>
    <w:rsid w:val="00F65CC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46AA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46AA"/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ED2B1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ED2B17"/>
    <w:rPr>
      <w:sz w:val="24"/>
      <w:szCs w:val="24"/>
      <w:lang w:eastAsia="ru-RU"/>
    </w:rPr>
  </w:style>
  <w:style w:type="paragraph" w:customStyle="1" w:styleId="af1">
    <w:basedOn w:val="a"/>
    <w:next w:val="a5"/>
    <w:link w:val="af2"/>
    <w:qFormat/>
    <w:rsid w:val="00ED2B1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Цитата1"/>
    <w:basedOn w:val="a"/>
    <w:rsid w:val="00ED2B17"/>
    <w:pPr>
      <w:suppressAutoHyphens/>
      <w:ind w:left="189" w:right="209"/>
      <w:jc w:val="center"/>
    </w:pPr>
    <w:rPr>
      <w:sz w:val="32"/>
      <w:szCs w:val="20"/>
      <w:lang w:eastAsia="ar-SA"/>
    </w:rPr>
  </w:style>
  <w:style w:type="paragraph" w:customStyle="1" w:styleId="210">
    <w:name w:val="Основной текст с отступом 21"/>
    <w:basedOn w:val="a"/>
    <w:rsid w:val="00ED2B17"/>
    <w:pPr>
      <w:suppressAutoHyphens/>
      <w:ind w:firstLine="284"/>
    </w:pPr>
    <w:rPr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ED2B1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ED2B17"/>
    <w:rPr>
      <w:lang w:eastAsia="ar-SA"/>
    </w:rPr>
  </w:style>
  <w:style w:type="paragraph" w:styleId="HTML">
    <w:name w:val="HTML Preformatted"/>
    <w:basedOn w:val="a"/>
    <w:link w:val="HTML0"/>
    <w:rsid w:val="00ED2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2B17"/>
    <w:rPr>
      <w:rFonts w:ascii="Arial Unicode MS" w:eastAsia="Arial Unicode MS" w:hAnsi="Arial Unicode MS" w:cs="Arial Unicode MS"/>
      <w:lang w:eastAsia="ru-RU"/>
    </w:rPr>
  </w:style>
  <w:style w:type="character" w:customStyle="1" w:styleId="af2">
    <w:name w:val="Заголовок Знак"/>
    <w:link w:val="af1"/>
    <w:rsid w:val="00ED2B17"/>
    <w:rPr>
      <w:rFonts w:ascii="Arial" w:eastAsia="Microsoft YaHei" w:hAnsi="Arial" w:cs="Mangal"/>
      <w:sz w:val="28"/>
      <w:szCs w:val="28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DB5CF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5CFA"/>
    <w:rPr>
      <w:rFonts w:ascii="Tahoma" w:hAnsi="Tahoma" w:cs="Tahoma"/>
      <w:sz w:val="16"/>
      <w:szCs w:val="16"/>
      <w:lang w:eastAsia="ru-RU"/>
    </w:rPr>
  </w:style>
  <w:style w:type="paragraph" w:customStyle="1" w:styleId="af5">
    <w:basedOn w:val="a"/>
    <w:next w:val="a5"/>
    <w:qFormat/>
    <w:rsid w:val="0014727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41">
    <w:name w:val="Основной текст (4)_"/>
    <w:link w:val="42"/>
    <w:rsid w:val="007F4DA4"/>
    <w:rPr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F4DA4"/>
    <w:pPr>
      <w:widowControl w:val="0"/>
      <w:shd w:val="clear" w:color="auto" w:fill="FFFFFF"/>
      <w:spacing w:line="207" w:lineRule="exact"/>
      <w:jc w:val="center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rov@rgups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etrov@rgu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D5DAB-26ED-49CC-9A3D-4D9DC2AA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RGUPS</cp:lastModifiedBy>
  <cp:revision>2</cp:revision>
  <cp:lastPrinted>2019-04-08T11:49:00Z</cp:lastPrinted>
  <dcterms:created xsi:type="dcterms:W3CDTF">2019-04-08T11:49:00Z</dcterms:created>
  <dcterms:modified xsi:type="dcterms:W3CDTF">2019-04-08T11:49:00Z</dcterms:modified>
</cp:coreProperties>
</file>