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bookmarkStart w:id="0" w:name="_GoBack"/>
      <w:bookmarkEnd w:id="0"/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70%);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 и DOI.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3D03F2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FF5A90">
        <w:rPr>
          <w:b/>
        </w:rPr>
        <w:t>05</w:t>
      </w:r>
      <w:r w:rsidR="00EF0D51" w:rsidRPr="00660C1C">
        <w:rPr>
          <w:b/>
        </w:rPr>
        <w:t>.</w:t>
      </w:r>
      <w:r w:rsidR="00FF5A90">
        <w:rPr>
          <w:b/>
        </w:rPr>
        <w:t>04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FF5A90">
        <w:rPr>
          <w:b/>
        </w:rPr>
        <w:t>2</w:t>
      </w:r>
      <w:r w:rsidR="00EF0D51" w:rsidRPr="00660C1C">
        <w:rPr>
          <w:b/>
        </w:rPr>
        <w:t xml:space="preserve"> г. </w:t>
      </w:r>
    </w:p>
    <w:p w:rsidR="003D03F2" w:rsidRDefault="00550594" w:rsidP="00550594">
      <w:pPr>
        <w:widowControl w:val="0"/>
        <w:contextualSpacing/>
        <w:jc w:val="center"/>
        <w:rPr>
          <w:b/>
        </w:rPr>
      </w:pPr>
      <w:r w:rsidRPr="008045F6">
        <w:rPr>
          <w:b/>
        </w:rPr>
        <w:t xml:space="preserve">по </w:t>
      </w:r>
      <w:r w:rsidR="003D03F2">
        <w:rPr>
          <w:b/>
        </w:rPr>
        <w:t xml:space="preserve">секции 1 «Строительство»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proofErr w:type="gramStart"/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</w:t>
      </w:r>
      <w:proofErr w:type="gramEnd"/>
      <w:r w:rsidRPr="003D03F2">
        <w:rPr>
          <w:b/>
          <w:lang w:val="en-US"/>
        </w:rPr>
        <w:t xml:space="preserve"> </w:t>
      </w:r>
    </w:p>
    <w:p w:rsidR="003D03F2" w:rsidRDefault="003D03F2" w:rsidP="00550594">
      <w:pPr>
        <w:widowControl w:val="0"/>
        <w:contextualSpacing/>
        <w:jc w:val="center"/>
        <w:rPr>
          <w:b/>
        </w:rPr>
      </w:pPr>
      <w:r>
        <w:rPr>
          <w:b/>
        </w:rPr>
        <w:t>по секции 2 «</w:t>
      </w:r>
      <w:proofErr w:type="gramStart"/>
      <w:r>
        <w:rPr>
          <w:b/>
        </w:rPr>
        <w:t>Землеустройство  кадастры</w:t>
      </w:r>
      <w:proofErr w:type="gramEnd"/>
      <w:r>
        <w:rPr>
          <w:b/>
        </w:rPr>
        <w:t>»</w:t>
      </w:r>
      <w:r w:rsidR="005A47E5">
        <w:rPr>
          <w:b/>
        </w:rPr>
        <w:t xml:space="preserve"> </w:t>
      </w:r>
    </w:p>
    <w:p w:rsidR="00550594" w:rsidRPr="00FF5A90" w:rsidRDefault="003D03F2" w:rsidP="00550594">
      <w:pPr>
        <w:widowControl w:val="0"/>
        <w:contextualSpacing/>
        <w:jc w:val="center"/>
        <w:rPr>
          <w:b/>
        </w:rPr>
      </w:pPr>
      <w:r>
        <w:rPr>
          <w:b/>
        </w:rPr>
        <w:t>на</w:t>
      </w:r>
      <w:r w:rsidRPr="00FF5A90">
        <w:rPr>
          <w:b/>
        </w:rPr>
        <w:t xml:space="preserve"> </w:t>
      </w:r>
      <w:r>
        <w:rPr>
          <w:b/>
          <w:lang w:val="en-US"/>
        </w:rPr>
        <w:t>e</w:t>
      </w:r>
      <w:r w:rsidR="00550594" w:rsidRPr="00FF5A90">
        <w:rPr>
          <w:b/>
        </w:rPr>
        <w:t>-</w:t>
      </w:r>
      <w:r w:rsidR="00550594" w:rsidRPr="008045F6">
        <w:rPr>
          <w:b/>
          <w:lang w:val="en-US"/>
        </w:rPr>
        <w:t>mail</w:t>
      </w:r>
      <w:r w:rsidR="00550594" w:rsidRPr="00FF5A90">
        <w:rPr>
          <w:b/>
        </w:rPr>
        <w:t>:</w:t>
      </w:r>
      <w:r w:rsidR="00550594" w:rsidRPr="00FF5A90">
        <w:t xml:space="preserve"> </w:t>
      </w:r>
      <w:hyperlink r:id="rId6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FF5A90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FF5A90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5A47E5" w:rsidRPr="00FF5A90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онлайн-режиме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418"/>
      </w:tblGrid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Прием заявок на участие в конференции до</w:t>
            </w:r>
          </w:p>
        </w:tc>
        <w:tc>
          <w:tcPr>
            <w:tcW w:w="1418" w:type="dxa"/>
          </w:tcPr>
          <w:p w:rsidR="0070167F" w:rsidRPr="00660C1C" w:rsidRDefault="00FF5A90" w:rsidP="00FF5A9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70167F" w:rsidRPr="00660C1C">
              <w:rPr>
                <w:b/>
              </w:rPr>
              <w:t>.</w:t>
            </w:r>
            <w:r>
              <w:rPr>
                <w:b/>
              </w:rPr>
              <w:t>04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2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D0755C">
            <w:pPr>
              <w:widowControl w:val="0"/>
              <w:contextualSpacing/>
            </w:pPr>
            <w:r w:rsidRPr="00660C1C">
              <w:t xml:space="preserve">Прием </w:t>
            </w:r>
            <w:r w:rsidR="002C6579">
              <w:t>материалов для</w:t>
            </w:r>
            <w:r w:rsidR="00D0755C">
              <w:t xml:space="preserve"> опубликования</w:t>
            </w:r>
          </w:p>
        </w:tc>
        <w:tc>
          <w:tcPr>
            <w:tcW w:w="1418" w:type="dxa"/>
          </w:tcPr>
          <w:p w:rsidR="0070167F" w:rsidRPr="00660C1C" w:rsidRDefault="00FF5A90" w:rsidP="00FF5A9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70167F" w:rsidRPr="00660C1C">
              <w:rPr>
                <w:b/>
              </w:rPr>
              <w:t>.</w:t>
            </w:r>
            <w:r>
              <w:rPr>
                <w:b/>
              </w:rPr>
              <w:t>04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2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418" w:type="dxa"/>
          </w:tcPr>
          <w:p w:rsidR="0070167F" w:rsidRPr="00660C1C" w:rsidRDefault="00FF5A90" w:rsidP="00FF5A9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11.04.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2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A91C0D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>Соболева Ольга Николаевна</w:t>
      </w:r>
    </w:p>
    <w:p w:rsidR="00A91C0D" w:rsidRPr="00A91C0D" w:rsidRDefault="00A91C0D" w:rsidP="006A301B">
      <w:pPr>
        <w:widowControl w:val="0"/>
        <w:contextualSpacing/>
        <w:jc w:val="center"/>
      </w:pPr>
      <w:r w:rsidRPr="00A91C0D">
        <w:t>8-905-453-27-74</w:t>
      </w:r>
    </w:p>
    <w:p w:rsidR="00F817B8" w:rsidRPr="006D2BAF" w:rsidRDefault="00EF0D51" w:rsidP="00F817B8">
      <w:pPr>
        <w:widowControl w:val="0"/>
        <w:contextualSpacing/>
        <w:jc w:val="center"/>
        <w:rPr>
          <w:b/>
        </w:rPr>
      </w:pPr>
      <w:r w:rsidRPr="00A91C0D">
        <w:rPr>
          <w:lang w:val="en-US"/>
        </w:rPr>
        <w:t>E</w:t>
      </w:r>
      <w:r w:rsidRPr="006C4B24">
        <w:t>-</w:t>
      </w:r>
      <w:r w:rsidRPr="00A91C0D">
        <w:rPr>
          <w:lang w:val="en-US"/>
        </w:rPr>
        <w:t>mail</w:t>
      </w:r>
      <w:r w:rsidRPr="006C4B24">
        <w:t xml:space="preserve">: </w:t>
      </w:r>
      <w:hyperlink r:id="rId7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lastRenderedPageBreak/>
        <w:t>Сборник будет включен в Российский индекс научного цитирования (РИНЦ).</w:t>
      </w: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Статьям будут присвоены индексы DOI.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540CFF" w:rsidRDefault="007421C7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1000 руб.</w:t>
      </w:r>
      <w:r w:rsidR="00540CFF">
        <w:rPr>
          <w:sz w:val="20"/>
        </w:rPr>
        <w:t xml:space="preserve"> </w:t>
      </w:r>
    </w:p>
    <w:p w:rsidR="00F6002A" w:rsidRDefault="00540CFF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Статья объемом</w:t>
      </w:r>
      <w:r w:rsidR="00FF5A90">
        <w:rPr>
          <w:sz w:val="20"/>
        </w:rPr>
        <w:t xml:space="preserve"> 3- 5 страниц, 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D35CFF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D35CFF">
        <w:rPr>
          <w:sz w:val="20"/>
        </w:rPr>
        <w:t>Наименование организации: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Краткое: ФГБОУ ВО РГУПС</w:t>
      </w:r>
      <w:r w:rsidR="00D35CFF">
        <w:rPr>
          <w:sz w:val="20"/>
        </w:rPr>
        <w:t>.</w:t>
      </w:r>
    </w:p>
    <w:p w:rsid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D35CFF">
        <w:t xml:space="preserve">Получатель: </w:t>
      </w:r>
      <w:r w:rsidR="00D35CFF" w:rsidRPr="00D35CFF">
        <w:t>УФК по Ростовской области (ФГБОУ ВО РГУПС, л/с 20586Х38340), расчетный счет получателя: 03214643000000015800</w:t>
      </w:r>
      <w:r w:rsidR="00D35CFF">
        <w:t>.</w:t>
      </w:r>
      <w:r w:rsidR="00D35CFF" w:rsidRPr="00D35CFF">
        <w:t xml:space="preserve"> </w:t>
      </w:r>
    </w:p>
    <w:p w:rsidR="00D35CFF" w:rsidRPr="00D35CFF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Банк получателя: Отделение Ростов-на-Дону//УФК по Ростовской области, г. Ростов-на-Дону, БИК 016015102, </w:t>
      </w:r>
      <w:r>
        <w:t xml:space="preserve">к/с </w:t>
      </w:r>
      <w:r w:rsidRPr="00D35CFF">
        <w:t>40102810845370000050</w:t>
      </w:r>
      <w:r>
        <w:t>.</w:t>
      </w:r>
    </w:p>
    <w:p w:rsidR="00D35CFF" w:rsidRPr="00D35CFF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>
        <w:t>ОКПО 01116006, ОГРН 1026103709499, ОКТМО 60701000, ИНН 6165009334, КПП 616501001.</w:t>
      </w:r>
    </w:p>
    <w:p w:rsidR="003F50C7" w:rsidRP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В назначении платежа указать: </w:t>
      </w:r>
      <w:proofErr w:type="spellStart"/>
      <w:r w:rsidRPr="00D35CFF">
        <w:t>Оргвзнос</w:t>
      </w:r>
      <w:proofErr w:type="spellEnd"/>
      <w:r w:rsidRPr="00D35CFF">
        <w:t xml:space="preserve"> за участие в конференции «И</w:t>
      </w:r>
      <w:r w:rsidRPr="00D35CFF">
        <w:rPr>
          <w:bCs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D35CFF">
        <w:t>», ФИО отправителя</w:t>
      </w:r>
      <w:r w:rsidRPr="00D35CFF">
        <w:rPr>
          <w:sz w:val="17"/>
          <w:szCs w:val="17"/>
        </w:rPr>
        <w:t>.</w:t>
      </w:r>
    </w:p>
    <w:p w:rsidR="006D2BAF" w:rsidRPr="00092774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3F50C7">
        <w:rPr>
          <w:b/>
          <w:bCs/>
        </w:rPr>
        <w:br w:type="column"/>
      </w:r>
      <w:r w:rsidR="006D2BAF" w:rsidRPr="00092774">
        <w:rPr>
          <w:b/>
          <w:color w:val="0000FF"/>
          <w:sz w:val="18"/>
        </w:rPr>
        <w:lastRenderedPageBreak/>
        <w:t>МИНИСТЕРСТВО ТРАНСПОРТА РОССИЙСКОЙ ФЕДЕРАЦИИ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ФЕДЕРАЛЬНОЕ АГЕНТСТВО ЖЕЛЕЗНОДОРОЖНОГО ТРАНСПОРТА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ОТДЕЛЕНИЕ ЭНЕРГЕТИКИ, МАШИНОСТРОЕНИЯ, МЕХАНИКИ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И ПРОЦЕССОВ УПРАВЛЕНИЯ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ЮЖНЫЙ НАУЧНЫЙ ЦЕНТР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СОВЕТ РАН ПО ИННОВАЦИОННЫМ ПРОБЛЕМАМ ТРАНСПОРТА И ЛОГИСТИКИ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ФГБОУ ВО «РОСТОВСКИЙ ГОСУДАРСТВЕННЫЙУНИВЕРСИТЕТ ПУТЕЙ СООБЩЕНИЯ»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РОССИЙСКАЯ АКАДЕМИЯ ТРАНСПОРТА</w:t>
      </w:r>
    </w:p>
    <w:p w:rsidR="006D2BAF" w:rsidRPr="00092774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ООО «РГУПС –</w:t>
      </w:r>
      <w:r w:rsidR="00AF51A8">
        <w:rPr>
          <w:b/>
          <w:color w:val="0000FF"/>
          <w:sz w:val="18"/>
        </w:rPr>
        <w:t xml:space="preserve"> </w:t>
      </w:r>
      <w:r w:rsidRPr="00092774">
        <w:rPr>
          <w:b/>
          <w:color w:val="0000FF"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540CFF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  <w:lang w:val="en-US"/>
        </w:rPr>
        <w:t>I</w:t>
      </w:r>
      <w:r w:rsidR="00FF5A90">
        <w:rPr>
          <w:b/>
          <w:color w:val="0000FF"/>
          <w:sz w:val="24"/>
          <w:szCs w:val="26"/>
          <w:lang w:val="en-US"/>
        </w:rPr>
        <w:t>V</w:t>
      </w:r>
      <w:r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FF5A90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11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апреля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2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540CFF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/>
        </w:rPr>
        <w:t>I</w:t>
      </w:r>
      <w:r w:rsidR="00024F89">
        <w:rPr>
          <w:i/>
          <w:sz w:val="18"/>
          <w:szCs w:val="18"/>
          <w:lang w:val="en-US"/>
        </w:rPr>
        <w:t>V</w:t>
      </w:r>
      <w:r>
        <w:rPr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>, землеустроительных и кадастровых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 xml:space="preserve">транспортных </w:t>
      </w:r>
      <w:r w:rsidR="008731B5" w:rsidRPr="00EB5305">
        <w:rPr>
          <w:sz w:val="18"/>
          <w:szCs w:val="18"/>
        </w:rPr>
        <w:t xml:space="preserve">и землеустроительных </w:t>
      </w:r>
      <w:r w:rsidRPr="00EB5305">
        <w:rPr>
          <w:sz w:val="18"/>
          <w:szCs w:val="18"/>
        </w:rPr>
        <w:t>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8731B5" w:rsidRPr="00EB5305">
        <w:rPr>
          <w:sz w:val="18"/>
          <w:szCs w:val="18"/>
        </w:rPr>
        <w:t>транспорта;</w:t>
      </w:r>
    </w:p>
    <w:p w:rsidR="008731B5" w:rsidRPr="00EB5305" w:rsidRDefault="008731B5" w:rsidP="008731B5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Pr="00EB5305">
        <w:rPr>
          <w:sz w:val="18"/>
          <w:szCs w:val="18"/>
        </w:rPr>
        <w:tab/>
        <w:t>представителей землеустроительных и кадастровых фирм и предприятий.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авторы дискуссионных (проблемных) работ без опубликования, допускается пятиминутное сообщение с обсуждением;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3506B6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Секция 1 «Строительство»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proofErr w:type="gramStart"/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 xml:space="preserve">ой 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proofErr w:type="gramEnd"/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Pr="00EB5305">
        <w:rPr>
          <w:sz w:val="18"/>
          <w:szCs w:val="18"/>
        </w:rPr>
        <w:t>.</w:t>
      </w:r>
    </w:p>
    <w:p w:rsidR="00251C51" w:rsidRPr="00EB5305" w:rsidRDefault="003506B6" w:rsidP="00251C51">
      <w:pPr>
        <w:widowControl w:val="0"/>
        <w:tabs>
          <w:tab w:val="left" w:pos="322"/>
        </w:tabs>
        <w:ind w:left="323" w:hanging="323"/>
        <w:contextualSpacing/>
        <w:rPr>
          <w:sz w:val="18"/>
          <w:szCs w:val="18"/>
        </w:rPr>
      </w:pPr>
      <w:r w:rsidRPr="00EB5305">
        <w:rPr>
          <w:sz w:val="18"/>
          <w:szCs w:val="18"/>
        </w:rPr>
        <w:t>Секция 2 «Землеустройство и кадастры»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>Использование ГИС-технологий и систем автоматизированного проектирования в решении проблем землеустройства и кадастров.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</w:t>
      </w:r>
      <w:r w:rsidR="001949F3" w:rsidRPr="00EB5305">
        <w:rPr>
          <w:bCs/>
          <w:sz w:val="18"/>
          <w:szCs w:val="18"/>
        </w:rPr>
        <w:lastRenderedPageBreak/>
        <w:t xml:space="preserve">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Формулы, приведенные в тексте необходимо </w:t>
      </w:r>
      <w:proofErr w:type="gramStart"/>
      <w:r w:rsidRPr="00EB5305">
        <w:rPr>
          <w:bCs/>
          <w:sz w:val="18"/>
          <w:szCs w:val="18"/>
        </w:rPr>
        <w:t xml:space="preserve">набирать 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proofErr w:type="gramEnd"/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</w:p>
    <w:p w:rsidR="00024F89" w:rsidRDefault="0070167F" w:rsidP="00024F89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1 «Строительство»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proofErr w:type="gramStart"/>
      <w:r w:rsidRPr="00024F89">
        <w:rPr>
          <w:sz w:val="18"/>
          <w:szCs w:val="18"/>
        </w:rPr>
        <w:t>pimshina.tat@yandex.ru ,</w:t>
      </w:r>
      <w:proofErr w:type="gramEnd"/>
      <w:r w:rsidRPr="00024F89">
        <w:rPr>
          <w:sz w:val="18"/>
          <w:szCs w:val="18"/>
        </w:rPr>
        <w:t xml:space="preserve"> 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2 «Землеустройство  кадастры»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hyperlink r:id="rId10" w:history="1">
        <w:r w:rsidRPr="00024F89">
          <w:rPr>
            <w:sz w:val="18"/>
            <w:szCs w:val="18"/>
          </w:rPr>
          <w:t>sobolevao@yandex.ru</w:t>
        </w:r>
      </w:hyperlink>
    </w:p>
    <w:p w:rsidR="00F50701" w:rsidRDefault="00F50701" w:rsidP="00550594">
      <w:pPr>
        <w:pStyle w:val="a3"/>
        <w:spacing w:line="199" w:lineRule="auto"/>
        <w:ind w:firstLine="284"/>
        <w:jc w:val="both"/>
        <w:rPr>
          <w:b/>
        </w:rPr>
      </w:pP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092774" w:rsidRPr="00D35CFF" w:rsidRDefault="00092774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sz w:val="18"/>
          <w:szCs w:val="18"/>
        </w:rPr>
      </w:pPr>
      <w:r w:rsidRPr="00D35CFF">
        <w:rPr>
          <w:b/>
          <w:sz w:val="18"/>
          <w:szCs w:val="18"/>
        </w:rPr>
        <w:t xml:space="preserve">Статьям будут присвоены индексы </w:t>
      </w:r>
      <w:r w:rsidRPr="00D35CFF">
        <w:rPr>
          <w:b/>
          <w:sz w:val="18"/>
          <w:szCs w:val="18"/>
          <w:lang w:val="en-US"/>
        </w:rPr>
        <w:t>DOI</w:t>
      </w:r>
      <w:r w:rsidRPr="00D35CFF">
        <w:rPr>
          <w:b/>
          <w:sz w:val="18"/>
          <w:szCs w:val="18"/>
        </w:rPr>
        <w:t>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</w:t>
      </w:r>
      <w:proofErr w:type="spellStart"/>
      <w:r w:rsidR="00CF4F72" w:rsidRPr="004A31E0">
        <w:rPr>
          <w:bCs/>
          <w:sz w:val="18"/>
          <w:szCs w:val="18"/>
        </w:rPr>
        <w:t>mail</w:t>
      </w:r>
      <w:proofErr w:type="spellEnd"/>
      <w:r w:rsidR="00CF4F72" w:rsidRPr="004A31E0">
        <w:rPr>
          <w:bCs/>
          <w:sz w:val="18"/>
          <w:szCs w:val="18"/>
        </w:rPr>
        <w:t>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 xml:space="preserve">Сведения об авторах составляются для каждого автора </w:t>
      </w:r>
      <w:r w:rsidRPr="004A31E0">
        <w:rPr>
          <w:bCs/>
          <w:sz w:val="18"/>
          <w:szCs w:val="18"/>
        </w:rPr>
        <w:lastRenderedPageBreak/>
        <w:t>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E11885">
        <w:rPr>
          <w:b/>
          <w:bCs/>
          <w:i/>
          <w:sz w:val="18"/>
          <w:szCs w:val="18"/>
        </w:rPr>
        <w:t>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3714B2" w:rsidRPr="00C801B3" w:rsidRDefault="00C801B3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3714B2" w:rsidRPr="004A31E0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454B08" w:rsidRPr="00737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 w:rsidR="003714B2">
        <w:rPr>
          <w:b/>
          <w:i/>
          <w:iCs/>
          <w:sz w:val="16"/>
          <w:szCs w:val="18"/>
          <w:u w:val="single"/>
        </w:rPr>
        <w:t>СТА</w:t>
      </w:r>
      <w:r w:rsidR="00830D19">
        <w:rPr>
          <w:b/>
          <w:i/>
          <w:iCs/>
          <w:sz w:val="16"/>
          <w:szCs w:val="18"/>
          <w:u w:val="single"/>
        </w:rPr>
        <w:t>ТЬИ</w:t>
      </w:r>
      <w:r w:rsidR="001E2842" w:rsidRPr="00737E99">
        <w:rPr>
          <w:sz w:val="16"/>
          <w:szCs w:val="18"/>
        </w:rPr>
        <w:t xml:space="preserve"> </w:t>
      </w:r>
    </w:p>
    <w:p w:rsidR="003A4DB3" w:rsidRPr="004A31E0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3A4DB3" w:rsidRPr="004A31E0">
        <w:rPr>
          <w:sz w:val="18"/>
          <w:szCs w:val="18"/>
        </w:rPr>
        <w:t>поля не показаны):</w:t>
      </w:r>
    </w:p>
    <w:p w:rsidR="003A4DB3" w:rsidRPr="004A31E0" w:rsidRDefault="003A4DB3" w:rsidP="00737E99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365F6D" w:rsidRPr="00365F6D" w:rsidRDefault="00365F6D" w:rsidP="00365F6D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365F6D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092774" w:rsidP="00737E99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E27303" w:rsidRDefault="00E27303" w:rsidP="00E27303">
      <w:pPr>
        <w:pStyle w:val="a9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/>
          <w:bCs/>
          <w:sz w:val="18"/>
          <w:szCs w:val="18"/>
          <w:lang w:eastAsia="ru-RU"/>
        </w:rPr>
        <w:t>Щербак, П.Н.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Экспериментальные и теоретические исследования по унификации ширины колеи в кривых малого радиуса / П.Н. Щербак, Э.Э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 xml:space="preserve">. А.И.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Л.И. Коваленко – Вестник Ростовского Государственного Университета Путей Сообщения. 2017. - №1. (65). - С. 36 – 41.</w:t>
      </w:r>
    </w:p>
    <w:p w:rsidR="001E2842" w:rsidRPr="00092774" w:rsidRDefault="00E27303" w:rsidP="00442F79">
      <w:pPr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 xml:space="preserve">Ревякин, А.А. </w:t>
      </w:r>
      <w:hyperlink r:id="rId12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А.А. Ревякин, Г.В. Колошина // Транспорт–2015: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сообщения, 2015. -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04020"/>
    <w:rsid w:val="00024F89"/>
    <w:rsid w:val="000401CA"/>
    <w:rsid w:val="00092774"/>
    <w:rsid w:val="00093D7D"/>
    <w:rsid w:val="000A7C65"/>
    <w:rsid w:val="000F74B6"/>
    <w:rsid w:val="00106DC7"/>
    <w:rsid w:val="001176D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301B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5993"/>
    <w:rsid w:val="007F7814"/>
    <w:rsid w:val="008045F6"/>
    <w:rsid w:val="00805D63"/>
    <w:rsid w:val="0081713C"/>
    <w:rsid w:val="00830D19"/>
    <w:rsid w:val="00846119"/>
    <w:rsid w:val="00855E66"/>
    <w:rsid w:val="00861184"/>
    <w:rsid w:val="008731B5"/>
    <w:rsid w:val="00875371"/>
    <w:rsid w:val="008A5E98"/>
    <w:rsid w:val="00925887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olevao@yandex.ru" TargetMode="External"/><Relationship Id="rId12" Type="http://schemas.openxmlformats.org/officeDocument/2006/relationships/hyperlink" Target="https://www.elibrary.ru/item.asp?id=25091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oleva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obolev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4724-3301-4C66-AF64-63576971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8256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RGUPS</cp:lastModifiedBy>
  <cp:revision>2</cp:revision>
  <cp:lastPrinted>2019-09-11T06:34:00Z</cp:lastPrinted>
  <dcterms:created xsi:type="dcterms:W3CDTF">2022-03-09T07:10:00Z</dcterms:created>
  <dcterms:modified xsi:type="dcterms:W3CDTF">2022-03-09T07:10:00Z</dcterms:modified>
</cp:coreProperties>
</file>